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Title"/>
      </w:pPr>
      <w:r>
        <w:rPr/>
        <w:drawing>
          <wp:anchor distT="0" distB="0" distL="0" distR="0" allowOverlap="1" layoutInCell="1" locked="0" behindDoc="0" simplePos="0" relativeHeight="15729664">
            <wp:simplePos x="0" y="0"/>
            <wp:positionH relativeFrom="page">
              <wp:posOffset>489553</wp:posOffset>
            </wp:positionH>
            <wp:positionV relativeFrom="paragraph">
              <wp:posOffset>1344720</wp:posOffset>
            </wp:positionV>
            <wp:extent cx="2307936" cy="2449892"/>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307936" cy="2449892"/>
                    </a:xfrm>
                    <a:prstGeom prst="rect">
                      <a:avLst/>
                    </a:prstGeom>
                  </pic:spPr>
                </pic:pic>
              </a:graphicData>
            </a:graphic>
          </wp:anchor>
        </w:drawing>
      </w:r>
      <w:r>
        <w:rPr/>
        <w:t>JAK NA KOMIKS II</w:t>
      </w:r>
    </w:p>
    <w:p>
      <w:pPr>
        <w:pStyle w:val="BodyText"/>
        <w:spacing w:before="1"/>
        <w:rPr>
          <w:sz w:val="167"/>
        </w:rPr>
      </w:pPr>
    </w:p>
    <w:p>
      <w:pPr>
        <w:spacing w:line="249" w:lineRule="auto" w:before="0"/>
        <w:ind w:left="7849" w:right="466" w:hanging="2274"/>
        <w:jc w:val="left"/>
        <w:rPr>
          <w:sz w:val="56"/>
        </w:rPr>
      </w:pPr>
      <w:r>
        <w:rPr>
          <w:color w:val="585858"/>
          <w:sz w:val="56"/>
        </w:rPr>
        <w:t>pracovní listy pro tvorbu komiksu na příkladu Bangladéše</w:t>
      </w:r>
    </w:p>
    <w:p>
      <w:pPr>
        <w:pStyle w:val="BodyText"/>
        <w:rPr>
          <w:sz w:val="20"/>
        </w:rPr>
      </w:pPr>
    </w:p>
    <w:p>
      <w:pPr>
        <w:pStyle w:val="BodyText"/>
        <w:spacing w:before="7"/>
        <w:rPr>
          <w:sz w:val="19"/>
        </w:rPr>
      </w:pPr>
      <w:r>
        <w:rPr/>
        <w:drawing>
          <wp:anchor distT="0" distB="0" distL="0" distR="0" allowOverlap="1" layoutInCell="1" locked="0" behindDoc="0" simplePos="0" relativeHeight="0">
            <wp:simplePos x="0" y="0"/>
            <wp:positionH relativeFrom="page">
              <wp:posOffset>7579741</wp:posOffset>
            </wp:positionH>
            <wp:positionV relativeFrom="paragraph">
              <wp:posOffset>168262</wp:posOffset>
            </wp:positionV>
            <wp:extent cx="1145647" cy="310896"/>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1145647" cy="310896"/>
                    </a:xfrm>
                    <a:prstGeom prst="rect">
                      <a:avLst/>
                    </a:prstGeom>
                  </pic:spPr>
                </pic:pic>
              </a:graphicData>
            </a:graphic>
          </wp:anchor>
        </w:drawing>
      </w:r>
      <w:r>
        <w:rPr/>
        <w:drawing>
          <wp:anchor distT="0" distB="0" distL="0" distR="0" allowOverlap="1" layoutInCell="1" locked="0" behindDoc="0" simplePos="0" relativeHeight="1">
            <wp:simplePos x="0" y="0"/>
            <wp:positionH relativeFrom="page">
              <wp:posOffset>7596500</wp:posOffset>
            </wp:positionH>
            <wp:positionV relativeFrom="paragraph">
              <wp:posOffset>635623</wp:posOffset>
            </wp:positionV>
            <wp:extent cx="1109661" cy="310896"/>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1109661" cy="310896"/>
                    </a:xfrm>
                    <a:prstGeom prst="rect">
                      <a:avLst/>
                    </a:prstGeom>
                  </pic:spPr>
                </pic:pic>
              </a:graphicData>
            </a:graphic>
          </wp:anchor>
        </w:drawing>
      </w:r>
    </w:p>
    <w:p>
      <w:pPr>
        <w:pStyle w:val="BodyText"/>
        <w:spacing w:before="5"/>
        <w:rPr>
          <w:sz w:val="15"/>
        </w:rPr>
      </w:pPr>
    </w:p>
    <w:p>
      <w:pPr>
        <w:spacing w:after="0"/>
        <w:rPr>
          <w:sz w:val="15"/>
        </w:rPr>
        <w:sectPr>
          <w:type w:val="continuous"/>
          <w:pgSz w:w="14400" w:h="8100" w:orient="landscape"/>
          <w:pgMar w:top="720" w:bottom="280" w:left="20" w:right="160"/>
        </w:sectPr>
      </w:pPr>
    </w:p>
    <w:p>
      <w:pPr>
        <w:pStyle w:val="BodyText"/>
        <w:rPr>
          <w:sz w:val="20"/>
        </w:rPr>
      </w:pPr>
    </w:p>
    <w:p>
      <w:pPr>
        <w:pStyle w:val="BodyText"/>
        <w:spacing w:line="288" w:lineRule="auto" w:before="211"/>
        <w:ind w:left="4498" w:right="544"/>
      </w:pPr>
      <w:r>
        <w:rPr/>
        <w:pict>
          <v:group style="position:absolute;margin-left:31.304001pt;margin-top:25.260614pt;width:153.3pt;height:243.55pt;mso-position-horizontal-relative:page;mso-position-vertical-relative:paragraph;z-index:15730176" coordorigin="626,505" coordsize="3066,4871">
            <v:shape style="position:absolute;left:1138;top:505;width:2553;height:1857" type="#_x0000_t75" stroked="false">
              <v:imagedata r:id="rId8" o:title=""/>
            </v:shape>
            <v:shape style="position:absolute;left:626;top:2314;width:3062;height:3062" type="#_x0000_t75" stroked="false">
              <v:imagedata r:id="rId9" o:title=""/>
            </v:shape>
            <w10:wrap type="none"/>
          </v:group>
        </w:pict>
      </w:r>
      <w:r>
        <w:rPr>
          <w:color w:val="585858"/>
        </w:rPr>
        <w:t>Tyto pracovní listy jsou určeny pedagogům, kteří se svojí třídou chtějí pustit do tvorby komiksu - ať už v rámci</w:t>
      </w:r>
      <w:r>
        <w:rPr>
          <w:color w:val="0096A7"/>
          <w:u w:val="thick" w:color="0096A7"/>
        </w:rPr>
        <w:t> </w:t>
      </w:r>
      <w:hyperlink r:id="rId10">
        <w:r>
          <w:rPr>
            <w:color w:val="0096A7"/>
            <w:u w:val="thick" w:color="0096A7"/>
          </w:rPr>
          <w:t>Komiksové soutěže ADRA</w:t>
        </w:r>
      </w:hyperlink>
      <w:r>
        <w:rPr>
          <w:color w:val="585858"/>
        </w:rPr>
        <w:t>, nebo pro jakékoliv jiné účely.</w:t>
      </w:r>
    </w:p>
    <w:p>
      <w:pPr>
        <w:pStyle w:val="BodyText"/>
        <w:spacing w:before="9"/>
        <w:rPr>
          <w:sz w:val="27"/>
        </w:rPr>
      </w:pPr>
    </w:p>
    <w:p>
      <w:pPr>
        <w:pStyle w:val="BodyText"/>
        <w:spacing w:line="288" w:lineRule="auto"/>
        <w:ind w:left="4498" w:right="544"/>
      </w:pPr>
      <w:r>
        <w:rPr>
          <w:color w:val="585858"/>
        </w:rPr>
        <w:t>Obsahují šest fotografií s prázdnými bublinami nebo okénky, kam mají žáci doplnit přímou řeč, myšlenku nebo třeba obrázek s textem. Všechny fotografie pochází z Bangladéše, kde ADRA realizuje dva dlouhodobé programy zaměřené na vzdělávání:</w:t>
      </w:r>
      <w:r>
        <w:rPr>
          <w:color w:val="0096A7"/>
          <w:u w:val="thick" w:color="0096A7"/>
        </w:rPr>
        <w:t> </w:t>
      </w:r>
      <w:hyperlink r:id="rId11">
        <w:r>
          <w:rPr>
            <w:color w:val="0096A7"/>
            <w:u w:val="thick" w:color="0096A7"/>
          </w:rPr>
          <w:t>Čalantika</w:t>
        </w:r>
        <w:r>
          <w:rPr>
            <w:color w:val="0096A7"/>
          </w:rPr>
          <w:t> </w:t>
        </w:r>
      </w:hyperlink>
      <w:r>
        <w:rPr>
          <w:color w:val="585858"/>
        </w:rPr>
        <w:t>a </w:t>
      </w:r>
      <w:hyperlink r:id="rId12">
        <w:r>
          <w:rPr>
            <w:color w:val="0096A7"/>
            <w:u w:val="thick" w:color="0096A7"/>
          </w:rPr>
          <w:t>BanglaKids</w:t>
        </w:r>
      </w:hyperlink>
      <w:r>
        <w:rPr>
          <w:color w:val="585858"/>
        </w:rPr>
        <w:t>. Každému pracovnímu listu předchází stručné nastínění vybraných témat z života v Bangladéši, které se týkají</w:t>
      </w:r>
      <w:r>
        <w:rPr>
          <w:color w:val="0096A7"/>
          <w:u w:val="thick" w:color="0096A7"/>
        </w:rPr>
        <w:t> </w:t>
      </w:r>
      <w:hyperlink r:id="rId13">
        <w:r>
          <w:rPr>
            <w:color w:val="0096A7"/>
            <w:u w:val="thick" w:color="0096A7"/>
          </w:rPr>
          <w:t>Cílů udržitelného rozvoje</w:t>
        </w:r>
      </w:hyperlink>
      <w:r>
        <w:rPr>
          <w:color w:val="585858"/>
        </w:rPr>
        <w:t>.</w:t>
      </w:r>
    </w:p>
    <w:p>
      <w:pPr>
        <w:pStyle w:val="BodyText"/>
        <w:spacing w:before="10"/>
        <w:rPr>
          <w:sz w:val="19"/>
        </w:rPr>
      </w:pPr>
    </w:p>
    <w:p>
      <w:pPr>
        <w:pStyle w:val="BodyText"/>
        <w:spacing w:line="288" w:lineRule="auto" w:before="91"/>
        <w:ind w:left="4498" w:right="466"/>
      </w:pPr>
      <w:r>
        <w:rPr>
          <w:color w:val="585858"/>
        </w:rPr>
        <w:t>S pracovními listy je možné pracovat například tak, že žáci samostatně nebo ve skupinkách podle své fantazie doplňují text do bublin a okének. Pracovní listy jsou ke stažení na stránkách </w:t>
      </w:r>
      <w:hyperlink r:id="rId14">
        <w:r>
          <w:rPr>
            <w:color w:val="0096A7"/>
            <w:u w:val="thick" w:color="0096A7"/>
          </w:rPr>
          <w:t>Adry</w:t>
        </w:r>
        <w:r>
          <w:rPr>
            <w:color w:val="0096A7"/>
          </w:rPr>
          <w:t> </w:t>
        </w:r>
      </w:hyperlink>
      <w:r>
        <w:rPr>
          <w:color w:val="585858"/>
        </w:rPr>
        <w:t>i v editovatelné formě,</w:t>
      </w:r>
    </w:p>
    <w:p>
      <w:pPr>
        <w:pStyle w:val="BodyText"/>
        <w:spacing w:line="288" w:lineRule="auto" w:before="1"/>
        <w:ind w:left="4498"/>
      </w:pPr>
      <w:r>
        <w:rPr>
          <w:color w:val="585858"/>
        </w:rPr>
        <w:t>takže si je můžete upravit podle svých potřeb nebo je žáci mohou používat interaktivně.</w:t>
      </w:r>
    </w:p>
    <w:p>
      <w:pPr>
        <w:spacing w:after="0" w:line="288" w:lineRule="auto"/>
        <w:sectPr>
          <w:pgSz w:w="14400" w:h="8100" w:orient="landscape"/>
          <w:pgMar w:top="720" w:bottom="280" w:left="20" w:right="160"/>
        </w:sectPr>
      </w:pPr>
    </w:p>
    <w:p>
      <w:pPr>
        <w:tabs>
          <w:tab w:pos="5281" w:val="left" w:leader="none"/>
        </w:tabs>
        <w:spacing w:before="83"/>
        <w:ind w:left="577" w:right="0" w:firstLine="0"/>
        <w:jc w:val="left"/>
        <w:rPr>
          <w:b/>
          <w:sz w:val="56"/>
        </w:rPr>
      </w:pPr>
      <w:r>
        <w:rPr/>
        <w:drawing>
          <wp:anchor distT="0" distB="0" distL="0" distR="0" allowOverlap="1" layoutInCell="1" locked="0" behindDoc="0" simplePos="0" relativeHeight="15730688">
            <wp:simplePos x="0" y="0"/>
            <wp:positionH relativeFrom="page">
              <wp:posOffset>4807965</wp:posOffset>
            </wp:positionH>
            <wp:positionV relativeFrom="page">
              <wp:posOffset>376618</wp:posOffset>
            </wp:positionV>
            <wp:extent cx="4024249" cy="4322445"/>
            <wp:effectExtent l="0" t="0" r="0" b="0"/>
            <wp:wrapNone/>
            <wp:docPr id="7" name="image6.jpeg" descr="Obsah obrázku text, mapa  Popis byl vytvořen automaticky"/>
            <wp:cNvGraphicFramePr>
              <a:graphicFrameLocks noChangeAspect="1"/>
            </wp:cNvGraphicFramePr>
            <a:graphic>
              <a:graphicData uri="http://schemas.openxmlformats.org/drawingml/2006/picture">
                <pic:pic>
                  <pic:nvPicPr>
                    <pic:cNvPr id="8" name="image6.jpeg"/>
                    <pic:cNvPicPr/>
                  </pic:nvPicPr>
                  <pic:blipFill>
                    <a:blip r:embed="rId15" cstate="print"/>
                    <a:stretch>
                      <a:fillRect/>
                    </a:stretch>
                  </pic:blipFill>
                  <pic:spPr>
                    <a:xfrm>
                      <a:off x="0" y="0"/>
                      <a:ext cx="4024249" cy="4322445"/>
                    </a:xfrm>
                    <a:prstGeom prst="rect">
                      <a:avLst/>
                    </a:prstGeom>
                  </pic:spPr>
                </pic:pic>
              </a:graphicData>
            </a:graphic>
          </wp:anchor>
        </w:drawing>
      </w:r>
      <w:r>
        <w:rPr>
          <w:b/>
          <w:sz w:val="56"/>
        </w:rPr>
        <w:t>O</w:t>
      </w:r>
      <w:r>
        <w:rPr>
          <w:b/>
          <w:spacing w:val="-11"/>
          <w:sz w:val="56"/>
        </w:rPr>
        <w:t> </w:t>
      </w:r>
      <w:r>
        <w:rPr>
          <w:b/>
          <w:sz w:val="56"/>
        </w:rPr>
        <w:t>BANGLADÉŠI</w:t>
        <w:tab/>
      </w:r>
      <w:r>
        <w:rPr>
          <w:b/>
          <w:position w:val="-8"/>
          <w:sz w:val="56"/>
        </w:rPr>
        <w:drawing>
          <wp:inline distT="0" distB="0" distL="0" distR="0">
            <wp:extent cx="682929" cy="409765"/>
            <wp:effectExtent l="0" t="0" r="0" b="0"/>
            <wp:docPr id="9" name="image7.png" descr="Obsah obrázku kreslení  Popis byl vytvořen automaticky"/>
            <wp:cNvGraphicFramePr>
              <a:graphicFrameLocks noChangeAspect="1"/>
            </wp:cNvGraphicFramePr>
            <a:graphic>
              <a:graphicData uri="http://schemas.openxmlformats.org/drawingml/2006/picture">
                <pic:pic>
                  <pic:nvPicPr>
                    <pic:cNvPr id="10" name="image7.png"/>
                    <pic:cNvPicPr/>
                  </pic:nvPicPr>
                  <pic:blipFill>
                    <a:blip r:embed="rId16" cstate="print"/>
                    <a:stretch>
                      <a:fillRect/>
                    </a:stretch>
                  </pic:blipFill>
                  <pic:spPr>
                    <a:xfrm>
                      <a:off x="0" y="0"/>
                      <a:ext cx="682929" cy="409765"/>
                    </a:xfrm>
                    <a:prstGeom prst="rect">
                      <a:avLst/>
                    </a:prstGeom>
                  </pic:spPr>
                </pic:pic>
              </a:graphicData>
            </a:graphic>
          </wp:inline>
        </w:drawing>
      </w:r>
      <w:r>
        <w:rPr>
          <w:b/>
          <w:position w:val="-8"/>
          <w:sz w:val="56"/>
        </w:rPr>
      </w:r>
    </w:p>
    <w:p>
      <w:pPr>
        <w:spacing w:line="501" w:lineRule="auto" w:before="255"/>
        <w:ind w:left="615" w:right="9983" w:firstLine="0"/>
        <w:jc w:val="left"/>
        <w:rPr>
          <w:sz w:val="30"/>
        </w:rPr>
      </w:pPr>
      <w:r>
        <w:rPr>
          <w:b/>
          <w:color w:val="070000"/>
          <w:sz w:val="30"/>
        </w:rPr>
        <w:t>Hlavní město: </w:t>
      </w:r>
      <w:r>
        <w:rPr>
          <w:color w:val="070000"/>
          <w:sz w:val="30"/>
        </w:rPr>
        <w:t>Dháka </w:t>
      </w:r>
      <w:r>
        <w:rPr>
          <w:b/>
          <w:color w:val="070000"/>
          <w:sz w:val="30"/>
        </w:rPr>
        <w:t>Rozloha: </w:t>
      </w:r>
      <w:r>
        <w:rPr>
          <w:color w:val="070000"/>
          <w:sz w:val="30"/>
        </w:rPr>
        <w:t>143 998 km</w:t>
      </w:r>
      <w:r>
        <w:rPr>
          <w:color w:val="070000"/>
          <w:position w:val="9"/>
          <w:sz w:val="20"/>
        </w:rPr>
        <w:t>2 </w:t>
      </w:r>
      <w:r>
        <w:rPr>
          <w:b/>
          <w:color w:val="070000"/>
          <w:sz w:val="30"/>
        </w:rPr>
        <w:t>Počet obyvatel: </w:t>
      </w:r>
      <w:r>
        <w:rPr>
          <w:color w:val="070000"/>
          <w:sz w:val="30"/>
        </w:rPr>
        <w:t>166,3 mil.</w:t>
      </w:r>
    </w:p>
    <w:p>
      <w:pPr>
        <w:spacing w:line="342" w:lineRule="exact" w:before="0"/>
        <w:ind w:left="615" w:right="0" w:firstLine="0"/>
        <w:jc w:val="left"/>
        <w:rPr>
          <w:sz w:val="30"/>
        </w:rPr>
      </w:pPr>
      <w:r>
        <w:rPr>
          <w:b/>
          <w:color w:val="070000"/>
          <w:sz w:val="30"/>
        </w:rPr>
        <w:t>Jazyk: </w:t>
      </w:r>
      <w:r>
        <w:rPr>
          <w:color w:val="070000"/>
          <w:sz w:val="30"/>
        </w:rPr>
        <w:t>bengálština (úřední),</w:t>
      </w:r>
    </w:p>
    <w:p>
      <w:pPr>
        <w:spacing w:before="16"/>
        <w:ind w:left="615" w:right="0" w:firstLine="0"/>
        <w:jc w:val="left"/>
        <w:rPr>
          <w:sz w:val="30"/>
        </w:rPr>
      </w:pPr>
      <w:r>
        <w:rPr>
          <w:color w:val="070000"/>
          <w:sz w:val="30"/>
        </w:rPr>
        <w:t>angličtina</w:t>
      </w:r>
    </w:p>
    <w:p>
      <w:pPr>
        <w:pStyle w:val="BodyText"/>
        <w:spacing w:before="7"/>
        <w:rPr>
          <w:sz w:val="32"/>
        </w:rPr>
      </w:pPr>
    </w:p>
    <w:p>
      <w:pPr>
        <w:spacing w:before="0"/>
        <w:ind w:left="615" w:right="0" w:firstLine="0"/>
        <w:jc w:val="left"/>
        <w:rPr>
          <w:b/>
          <w:sz w:val="30"/>
        </w:rPr>
      </w:pPr>
      <w:r>
        <w:rPr>
          <w:b/>
          <w:color w:val="070000"/>
          <w:sz w:val="30"/>
        </w:rPr>
        <w:t>Náboženství:</w:t>
      </w:r>
    </w:p>
    <w:p>
      <w:pPr>
        <w:spacing w:before="15"/>
        <w:ind w:left="615" w:right="0" w:firstLine="0"/>
        <w:jc w:val="left"/>
        <w:rPr>
          <w:sz w:val="30"/>
        </w:rPr>
      </w:pPr>
      <w:r>
        <w:rPr/>
        <w:drawing>
          <wp:anchor distT="0" distB="0" distL="0" distR="0" allowOverlap="1" layoutInCell="1" locked="0" behindDoc="0" simplePos="0" relativeHeight="15731200">
            <wp:simplePos x="0" y="0"/>
            <wp:positionH relativeFrom="page">
              <wp:posOffset>3321050</wp:posOffset>
            </wp:positionH>
            <wp:positionV relativeFrom="paragraph">
              <wp:posOffset>145489</wp:posOffset>
            </wp:positionV>
            <wp:extent cx="1356995" cy="1250556"/>
            <wp:effectExtent l="0" t="0" r="0" b="0"/>
            <wp:wrapNone/>
            <wp:docPr id="11" name="image8.jpeg" descr="Obsah obrázku text, mapa  Popis byl vytvořen automaticky"/>
            <wp:cNvGraphicFramePr>
              <a:graphicFrameLocks noChangeAspect="1"/>
            </wp:cNvGraphicFramePr>
            <a:graphic>
              <a:graphicData uri="http://schemas.openxmlformats.org/drawingml/2006/picture">
                <pic:pic>
                  <pic:nvPicPr>
                    <pic:cNvPr id="12" name="image8.jpeg"/>
                    <pic:cNvPicPr/>
                  </pic:nvPicPr>
                  <pic:blipFill>
                    <a:blip r:embed="rId17" cstate="print"/>
                    <a:stretch>
                      <a:fillRect/>
                    </a:stretch>
                  </pic:blipFill>
                  <pic:spPr>
                    <a:xfrm>
                      <a:off x="0" y="0"/>
                      <a:ext cx="1356995" cy="1250556"/>
                    </a:xfrm>
                    <a:prstGeom prst="rect">
                      <a:avLst/>
                    </a:prstGeom>
                  </pic:spPr>
                </pic:pic>
              </a:graphicData>
            </a:graphic>
          </wp:anchor>
        </w:drawing>
      </w:r>
      <w:r>
        <w:rPr>
          <w:color w:val="070000"/>
          <w:sz w:val="30"/>
        </w:rPr>
        <w:t>89,7 % muslimové</w:t>
      </w:r>
    </w:p>
    <w:p>
      <w:pPr>
        <w:spacing w:before="15"/>
        <w:ind w:left="615" w:right="0" w:firstLine="0"/>
        <w:jc w:val="left"/>
        <w:rPr>
          <w:sz w:val="30"/>
        </w:rPr>
      </w:pPr>
      <w:r>
        <w:rPr>
          <w:color w:val="070000"/>
          <w:sz w:val="30"/>
        </w:rPr>
        <w:t>9,2 % hinduisté</w:t>
      </w:r>
    </w:p>
    <w:p>
      <w:pPr>
        <w:spacing w:before="15"/>
        <w:ind w:left="615" w:right="0" w:firstLine="0"/>
        <w:jc w:val="left"/>
        <w:rPr>
          <w:sz w:val="30"/>
        </w:rPr>
      </w:pPr>
      <w:r>
        <w:rPr>
          <w:color w:val="070000"/>
          <w:sz w:val="30"/>
        </w:rPr>
        <w:t>1,1 % ostatní</w:t>
      </w:r>
    </w:p>
    <w:p>
      <w:pPr>
        <w:pStyle w:val="BodyText"/>
        <w:spacing w:before="7"/>
        <w:rPr>
          <w:sz w:val="32"/>
        </w:rPr>
      </w:pPr>
    </w:p>
    <w:p>
      <w:pPr>
        <w:spacing w:before="0"/>
        <w:ind w:left="615" w:right="0" w:firstLine="0"/>
        <w:jc w:val="left"/>
        <w:rPr>
          <w:b/>
          <w:sz w:val="30"/>
        </w:rPr>
      </w:pPr>
      <w:r>
        <w:rPr>
          <w:b/>
          <w:color w:val="070000"/>
          <w:sz w:val="30"/>
        </w:rPr>
        <w:t>Gramotnost:</w:t>
      </w:r>
    </w:p>
    <w:p>
      <w:pPr>
        <w:spacing w:before="15"/>
        <w:ind w:left="615" w:right="0" w:firstLine="0"/>
        <w:jc w:val="left"/>
        <w:rPr>
          <w:sz w:val="30"/>
        </w:rPr>
      </w:pPr>
      <w:r>
        <w:rPr>
          <w:color w:val="070000"/>
          <w:sz w:val="30"/>
        </w:rPr>
        <w:t>57,7 %</w:t>
      </w:r>
    </w:p>
    <w:p>
      <w:pPr>
        <w:spacing w:after="0"/>
        <w:jc w:val="left"/>
        <w:rPr>
          <w:sz w:val="30"/>
        </w:rPr>
        <w:sectPr>
          <w:pgSz w:w="14400" w:h="8100" w:orient="landscape"/>
          <w:pgMar w:top="600" w:bottom="280" w:left="20" w:right="160"/>
        </w:sectPr>
      </w:pPr>
    </w:p>
    <w:p>
      <w:pPr>
        <w:pStyle w:val="BodyText"/>
        <w:spacing w:before="7"/>
        <w:rPr>
          <w:sz w:val="18"/>
        </w:rPr>
      </w:pPr>
    </w:p>
    <w:p>
      <w:pPr>
        <w:tabs>
          <w:tab w:pos="5215" w:val="left" w:leader="none"/>
        </w:tabs>
        <w:spacing w:line="240" w:lineRule="auto"/>
        <w:ind w:left="305" w:right="0" w:firstLine="0"/>
        <w:rPr>
          <w:sz w:val="20"/>
        </w:rPr>
      </w:pPr>
      <w:r>
        <w:rPr>
          <w:sz w:val="20"/>
        </w:rPr>
        <w:pict>
          <v:group style="width:225.65pt;height:336.6pt;mso-position-horizontal-relative:char;mso-position-vertical-relative:line" coordorigin="0,0" coordsize="4513,6732">
            <v:shape style="position:absolute;left:194;top:3850;width:2709;height:2882" type="#_x0000_t75" stroked="false">
              <v:imagedata r:id="rId18" o:title=""/>
            </v:shape>
            <v:shape style="position:absolute;left:20;top:20;width:4473;height:4947" coordorigin="20,20" coordsize="4473,4947" path="m4493,20l20,20,20,4378,2629,4378,3582,4967,3747,4378,4493,4378,4493,20xe" filled="true" fillcolor="#ffffff" stroked="false">
              <v:path arrowok="t"/>
              <v:fill type="solid"/>
            </v:shape>
            <v:shape style="position:absolute;left:20;top:20;width:4473;height:4947" coordorigin="20,20" coordsize="4473,4947" path="m20,20l2629,20,3747,20,4493,20,4493,2562,4493,3652,4493,4378,3747,4378,3582,4967,2629,4378,20,4378,20,3652,20,2562,20,20xe" filled="false" stroked="true" strokeweight="2pt" strokecolor="#000000">
              <v:path arrowok="t"/>
              <v:stroke dashstyle="solid"/>
            </v:shape>
            <v:shapetype id="_x0000_t202" o:spt="202" coordsize="21600,21600" path="m,l,21600r21600,l21600,xe">
              <v:stroke joinstyle="miter"/>
              <v:path gradientshapeok="t" o:connecttype="rect"/>
            </v:shapetype>
            <v:shape style="position:absolute;left:0;top:0;width:4513;height:6732" type="#_x0000_t202" filled="false" stroked="false">
              <v:textbox inset="0,0,0,0">
                <w:txbxContent>
                  <w:p>
                    <w:pPr>
                      <w:spacing w:line="249" w:lineRule="auto" w:before="192"/>
                      <w:ind w:left="163" w:right="229" w:firstLine="0"/>
                      <w:jc w:val="left"/>
                      <w:rPr>
                        <w:sz w:val="28"/>
                      </w:rPr>
                    </w:pPr>
                    <w:r>
                      <w:rPr>
                        <w:sz w:val="28"/>
                      </w:rPr>
                      <w:t>80 % území Bangladéše je tvořeno říční deltou nebo nížinami do 10 m.n.m. Proto je téměř každý rok během období dešťů asi třetina země pod vodou. To pro tisíce obyvatel znamená ztrátu živobytí nebo</w:t>
                    </w:r>
                  </w:p>
                  <w:p>
                    <w:pPr>
                      <w:spacing w:before="9"/>
                      <w:ind w:left="163" w:right="0" w:firstLine="0"/>
                      <w:jc w:val="left"/>
                      <w:rPr>
                        <w:sz w:val="28"/>
                      </w:rPr>
                    </w:pPr>
                    <w:r>
                      <w:rPr>
                        <w:sz w:val="28"/>
                      </w:rPr>
                      <w:t>i domova.</w:t>
                    </w:r>
                  </w:p>
                  <w:p>
                    <w:pPr>
                      <w:spacing w:line="240" w:lineRule="auto" w:before="4"/>
                      <w:rPr>
                        <w:sz w:val="30"/>
                      </w:rPr>
                    </w:pPr>
                  </w:p>
                  <w:p>
                    <w:pPr>
                      <w:spacing w:line="249" w:lineRule="auto" w:before="1"/>
                      <w:ind w:left="163" w:right="229" w:firstLine="0"/>
                      <w:jc w:val="left"/>
                      <w:rPr>
                        <w:sz w:val="28"/>
                      </w:rPr>
                    </w:pPr>
                    <w:r>
                      <w:rPr>
                        <w:sz w:val="28"/>
                      </w:rPr>
                      <w:t>Změna klimatu tyto problémy pravděpodobně ještě zhorší.</w:t>
                    </w:r>
                  </w:p>
                </w:txbxContent>
              </v:textbox>
              <w10:wrap type="none"/>
            </v:shape>
          </v:group>
        </w:pict>
      </w:r>
      <w:r>
        <w:rPr>
          <w:sz w:val="20"/>
        </w:rPr>
      </w:r>
      <w:r>
        <w:rPr>
          <w:sz w:val="20"/>
        </w:rPr>
        <w:tab/>
      </w:r>
      <w:r>
        <w:rPr>
          <w:position w:val="15"/>
          <w:sz w:val="20"/>
        </w:rPr>
        <w:drawing>
          <wp:inline distT="0" distB="0" distL="0" distR="0">
            <wp:extent cx="5598740" cy="4169664"/>
            <wp:effectExtent l="0" t="0" r="0" b="0"/>
            <wp:docPr id="13" name="image10.jpeg"/>
            <wp:cNvGraphicFramePr>
              <a:graphicFrameLocks noChangeAspect="1"/>
            </wp:cNvGraphicFramePr>
            <a:graphic>
              <a:graphicData uri="http://schemas.openxmlformats.org/drawingml/2006/picture">
                <pic:pic>
                  <pic:nvPicPr>
                    <pic:cNvPr id="14" name="image10.jpeg"/>
                    <pic:cNvPicPr/>
                  </pic:nvPicPr>
                  <pic:blipFill>
                    <a:blip r:embed="rId19" cstate="print"/>
                    <a:stretch>
                      <a:fillRect/>
                    </a:stretch>
                  </pic:blipFill>
                  <pic:spPr>
                    <a:xfrm>
                      <a:off x="0" y="0"/>
                      <a:ext cx="5598740" cy="4169664"/>
                    </a:xfrm>
                    <a:prstGeom prst="rect">
                      <a:avLst/>
                    </a:prstGeom>
                  </pic:spPr>
                </pic:pic>
              </a:graphicData>
            </a:graphic>
          </wp:inline>
        </w:drawing>
      </w:r>
      <w:r>
        <w:rPr>
          <w:position w:val="15"/>
          <w:sz w:val="20"/>
        </w:rPr>
      </w:r>
    </w:p>
    <w:p>
      <w:pPr>
        <w:spacing w:after="0" w:line="240" w:lineRule="auto"/>
        <w:rPr>
          <w:sz w:val="20"/>
        </w:rPr>
        <w:sectPr>
          <w:pgSz w:w="14400" w:h="8100" w:orient="landscape"/>
          <w:pgMar w:top="720" w:bottom="280" w:left="20" w:right="160"/>
        </w:sectPr>
      </w:pPr>
    </w:p>
    <w:p>
      <w:pPr>
        <w:pStyle w:val="BodyText"/>
        <w:rPr>
          <w:sz w:val="20"/>
        </w:rPr>
      </w:pPr>
      <w:r>
        <w:rPr/>
        <w:pict>
          <v:group style="position:absolute;margin-left:14.344pt;margin-top:39.606998pt;width:451.85pt;height:338.9pt;mso-position-horizontal-relative:page;mso-position-vertical-relative:page;z-index:15732736" coordorigin="287,792" coordsize="9037,6778">
            <v:shape style="position:absolute;left:286;top:792;width:9037;height:6778" type="#_x0000_t75" stroked="false">
              <v:imagedata r:id="rId20" o:title=""/>
            </v:shape>
            <v:shape style="position:absolute;left:3946;top:857;width:3900;height:1648" coordorigin="3947,857" coordsize="3900,1648" path="m4039,2259l4037,2241,4028,2225,4015,2214,3997,2208,3979,2210,3963,2219,3952,2233,3947,2250,3949,2268,3957,2284,3971,2295,3988,2301,4007,2299,4022,2290,4033,2276,4039,2259xm7847,1765l7831,1703,7799,1642,7749,1583,7756,1575,7762,1566,7768,1557,7773,1548,7793,1494,7795,1439,7780,1384,7749,1332,7703,1284,7644,1240,7572,1204,7489,1176,7475,1132,7449,1090,7412,1050,7365,1015,7299,979,7227,953,7151,936,7072,928,6994,929,6919,940,6849,960,6786,990,6760,968,6731,947,6699,929,6664,913,6585,887,6504,874,6423,871,6346,880,6274,899,6211,929,6161,969,6138,953,6114,938,6088,925,6061,912,5988,885,5912,867,5835,858,5758,857,5684,864,5613,879,5548,902,5491,933,5443,971,5377,943,5307,922,5234,906,5159,896,5083,892,4991,896,4905,908,4827,929,4756,958,4694,993,4642,1034,4602,1080,4574,1131,4559,1186,4559,1244,4555,1249,4470,1253,4391,1269,4322,1296,4266,1335,4223,1388,4206,1445,4212,1504,4242,1562,4294,1614,4368,1659,4316,1694,4280,1736,4259,1782,4255,1832,4269,1885,4301,1934,4349,1977,4409,2014,4480,2043,4559,2062,4644,2069,4650,2077,4692,2123,4742,2166,4798,2203,4860,2237,4926,2265,4996,2289,5070,2307,5146,2321,5223,2328,5301,2330,5378,2326,5455,2316,5529,2299,5586,2352,5655,2399,5735,2438,5824,2470,5905,2489,5987,2500,6068,2504,6147,2501,6223,2491,6295,2474,6362,2451,6423,2421,6476,2386,6520,2346,6555,2299,6613,2324,6674,2345,6739,2359,6805,2369,6893,2373,6977,2367,7055,2352,7127,2329,7189,2298,7242,2261,7283,2217,7311,2168,7324,2115,7397,2112,7467,2104,7534,2090,7598,2070,7677,2034,7742,1990,7792,1939,7827,1884,7845,1826,7847,1765xe" filled="true" fillcolor="#ededed" stroked="false">
              <v:path arrowok="t"/>
              <v:fill type="solid"/>
            </v:shape>
            <v:shape style="position:absolute;left:4073;top:2111;width:185;height:185" type="#_x0000_t75" stroked="false">
              <v:imagedata r:id="rId21" o:title=""/>
            </v:shape>
            <v:shape style="position:absolute;left:4288;top:1989;width:277;height:277" type="#_x0000_t75" stroked="false">
              <v:imagedata r:id="rId22" o:title=""/>
            </v:shape>
            <v:shape style="position:absolute;left:4205;top:857;width:3642;height:1648" coordorigin="4206,857" coordsize="3642,1648" path="m4559,1244l4574,1131,4642,1034,4694,993,4756,958,4827,929,4905,908,4991,896,5083,892,5159,896,5234,906,5307,922,5377,943,5443,971,5491,933,5548,902,5613,879,5684,864,5758,857,5835,858,5912,867,5988,885,6061,912,6138,953,6161,969,6211,929,6274,899,6346,880,6423,871,6504,874,6585,887,6664,913,6731,947,6786,990,6849,960,6919,940,6994,929,7072,928,7151,936,7227,953,7299,979,7365,1015,7449,1090,7489,1176,7572,1204,7644,1240,7703,1284,7749,1332,7780,1384,7795,1439,7793,1494,7768,1557,7749,1583,7799,1642,7831,1703,7847,1765,7845,1826,7827,1884,7792,1939,7742,1990,7677,2034,7598,2070,7534,2090,7467,2104,7397,2112,7324,2115,7311,2168,7242,2261,7189,2298,7127,2329,7055,2352,6977,2367,6893,2373,6805,2369,6739,2359,6674,2345,6613,2324,6555,2299,6520,2346,6476,2386,6423,2421,6362,2451,6295,2474,6223,2491,6147,2501,6068,2504,5987,2500,5905,2489,5824,2470,5735,2438,5655,2399,5586,2352,5529,2299,5455,2316,5378,2326,5301,2330,5223,2328,5146,2321,5070,2307,4996,2289,4926,2265,4860,2237,4798,2203,4742,2166,4692,2123,4650,2077,4648,2075,4646,2072,4644,2069,4559,2062,4480,2043,4409,2014,4349,1977,4301,1934,4255,1832,4259,1782,4280,1736,4316,1694,4368,1659,4294,1614,4242,1562,4212,1504,4206,1445,4223,1388,4266,1335,4322,1296,4391,1269,4470,1253,4555,1249,4559,1244xe" filled="false" stroked="true" strokeweight="1.5pt" strokecolor="#000000">
              <v:path arrowok="t"/>
              <v:stroke dashstyle="solid"/>
            </v:shape>
            <v:shape style="position:absolute;left:3931;top:1974;width:649;height:342" type="#_x0000_t75" stroked="false">
              <v:imagedata r:id="rId23" o:title=""/>
            </v:shape>
            <v:shape style="position:absolute;left:4372;top:1653;width:2213;height:641" coordorigin="4373,1653" coordsize="2213,641" path="m4583,1704l4528,1698,4473,1688,4421,1673,4373,1653m4740,2056l4717,2059,4694,2061,4670,2062,4646,2062m5530,2292l5515,2275,5502,2257,5490,2238,5480,2220m6585,2222l6580,2240,6574,2258,6566,2276,6556,2293e" filled="false" stroked="true" strokeweight="1.5pt" strokecolor="#000000">
              <v:path arrowok="t"/>
              <v:stroke dashstyle="solid"/>
            </v:shape>
            <v:shape style="position:absolute;left:7059;top:1795;width:279;height:330" type="#_x0000_t75" stroked="false">
              <v:imagedata r:id="rId24" o:title=""/>
            </v:shape>
            <v:shape style="position:absolute;left:4558;top:965;width:3189;height:705" coordorigin="4559,966" coordsize="3189,705" path="m7747,1579l7722,1606,7691,1630,7656,1651,7616,1670m7490,1170l7492,1182,7493,1195,7493,1207,7492,1219m6717,1041l6731,1026,6747,1011,6765,998,6785,985m6130,1016l6137,1003,6145,990,6154,978,6165,966m5442,970l5470,985,5497,1000,5523,1016,5547,1032m4573,1300l4568,1286,4564,1272,4561,1258,4559,1244e" filled="false" stroked="true" strokeweight="1.5pt" strokecolor="#000000">
              <v:path arrowok="t"/>
              <v:stroke dashstyl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p>
      <w:pPr>
        <w:pStyle w:val="Heading1"/>
        <w:ind w:left="9613"/>
      </w:pPr>
      <w:r>
        <w:rPr/>
        <w:t>MYŠLENKOVÉ BUBLINY</w:t>
      </w:r>
    </w:p>
    <w:p>
      <w:pPr>
        <w:pStyle w:val="BodyText"/>
        <w:spacing w:before="5"/>
        <w:rPr>
          <w:b/>
          <w:sz w:val="30"/>
        </w:rPr>
      </w:pPr>
    </w:p>
    <w:p>
      <w:pPr>
        <w:pStyle w:val="BodyText"/>
        <w:spacing w:line="249" w:lineRule="auto"/>
        <w:ind w:left="9613" w:right="466"/>
      </w:pPr>
      <w:r>
        <w:rPr/>
        <w:t>Do myšlenkových bublin píšeme, co si postava myslí.</w:t>
      </w:r>
    </w:p>
    <w:p>
      <w:pPr>
        <w:pStyle w:val="BodyText"/>
        <w:rPr>
          <w:sz w:val="30"/>
        </w:rPr>
      </w:pPr>
    </w:p>
    <w:p>
      <w:pPr>
        <w:spacing w:line="249" w:lineRule="auto" w:before="233"/>
        <w:ind w:left="9613" w:right="466" w:firstLine="0"/>
        <w:jc w:val="left"/>
        <w:rPr>
          <w:i/>
          <w:sz w:val="24"/>
        </w:rPr>
      </w:pPr>
      <w:r>
        <w:rPr>
          <w:i/>
          <w:sz w:val="24"/>
        </w:rPr>
        <w:t>Zamysli se nad tím, co se na obrázku </w:t>
      </w:r>
      <w:r>
        <w:rPr>
          <w:i/>
          <w:sz w:val="24"/>
        </w:rPr>
        <w:t>děje. Podívej se, jak se dívka tváří.</w:t>
      </w:r>
    </w:p>
    <w:p>
      <w:pPr>
        <w:spacing w:line="249" w:lineRule="auto" w:before="2"/>
        <w:ind w:left="9613" w:right="466" w:firstLine="0"/>
        <w:jc w:val="left"/>
        <w:rPr>
          <w:i/>
          <w:sz w:val="24"/>
        </w:rPr>
      </w:pPr>
      <w:r>
        <w:rPr>
          <w:i/>
          <w:sz w:val="24"/>
        </w:rPr>
        <w:t>Potom doplň text do myšlenkové </w:t>
      </w:r>
      <w:r>
        <w:rPr>
          <w:i/>
          <w:sz w:val="24"/>
        </w:rPr>
        <w:t>bubliny.</w:t>
      </w:r>
    </w:p>
    <w:p>
      <w:pPr>
        <w:spacing w:after="0" w:line="249" w:lineRule="auto"/>
        <w:jc w:val="left"/>
        <w:rPr>
          <w:sz w:val="24"/>
        </w:rPr>
        <w:sectPr>
          <w:pgSz w:w="14400" w:h="8100" w:orient="landscape"/>
          <w:pgMar w:top="720" w:bottom="280" w:left="20" w:right="160"/>
        </w:sectPr>
      </w:pPr>
    </w:p>
    <w:p>
      <w:pPr>
        <w:pStyle w:val="BodyText"/>
        <w:spacing w:before="6" w:after="1"/>
        <w:rPr>
          <w:i/>
          <w:sz w:val="16"/>
        </w:rPr>
      </w:pPr>
    </w:p>
    <w:p>
      <w:pPr>
        <w:tabs>
          <w:tab w:pos="5231" w:val="left" w:leader="none"/>
        </w:tabs>
        <w:spacing w:line="240" w:lineRule="auto"/>
        <w:ind w:left="242" w:right="0" w:firstLine="0"/>
        <w:rPr>
          <w:sz w:val="20"/>
        </w:rPr>
      </w:pPr>
      <w:r>
        <w:rPr>
          <w:sz w:val="20"/>
        </w:rPr>
        <w:pict>
          <v:group style="width:232.15pt;height:341.8pt;mso-position-horizontal-relative:char;mso-position-vertical-relative:line" coordorigin="0,0" coordsize="4643,6836">
            <v:shape style="position:absolute;left:0;top:4311;width:2423;height:2524" type="#_x0000_t75" stroked="false">
              <v:imagedata r:id="rId25" o:title=""/>
            </v:shape>
            <v:shape style="position:absolute;left:74;top:20;width:4549;height:4947" coordorigin="75,20" coordsize="4549,4947" path="m4623,20l75,20,75,4378,2728,4378,3697,4967,3865,4378,4623,4378,4623,20xe" filled="true" fillcolor="#ffffff" stroked="false">
              <v:path arrowok="t"/>
              <v:fill type="solid"/>
            </v:shape>
            <v:shape style="position:absolute;left:74;top:20;width:4549;height:4947" coordorigin="75,20" coordsize="4549,4947" path="m75,20l2728,20,3865,20,4623,20,4623,2562,4623,3652,4623,4378,3865,4378,3697,4967,2728,4378,75,4378,75,3652,75,2562,75,20xe" filled="false" stroked="true" strokeweight="2pt" strokecolor="#000000">
              <v:path arrowok="t"/>
              <v:stroke dashstyle="solid"/>
            </v:shape>
            <v:shape style="position:absolute;left:0;top:0;width:4643;height:6836" type="#_x0000_t202" filled="false" stroked="false">
              <v:textbox inset="0,0,0,0">
                <w:txbxContent>
                  <w:p>
                    <w:pPr>
                      <w:spacing w:line="240" w:lineRule="auto" w:before="0"/>
                      <w:rPr>
                        <w:i/>
                        <w:sz w:val="30"/>
                      </w:rPr>
                    </w:pPr>
                  </w:p>
                  <w:p>
                    <w:pPr>
                      <w:spacing w:line="240" w:lineRule="auto" w:before="6"/>
                      <w:rPr>
                        <w:i/>
                        <w:sz w:val="30"/>
                      </w:rPr>
                    </w:pPr>
                  </w:p>
                  <w:p>
                    <w:pPr>
                      <w:spacing w:line="249" w:lineRule="auto" w:before="0"/>
                      <w:ind w:left="218" w:right="180" w:firstLine="0"/>
                      <w:jc w:val="left"/>
                      <w:rPr>
                        <w:sz w:val="28"/>
                      </w:rPr>
                    </w:pPr>
                    <w:r>
                      <w:rPr>
                        <w:sz w:val="28"/>
                      </w:rPr>
                      <w:t>Pro obyvatele Bangladéše je ryba nejčastějším druhem konzumovaného masa.</w:t>
                    </w:r>
                  </w:p>
                  <w:p>
                    <w:pPr>
                      <w:spacing w:line="240" w:lineRule="auto" w:before="6"/>
                      <w:rPr>
                        <w:sz w:val="29"/>
                      </w:rPr>
                    </w:pPr>
                  </w:p>
                  <w:p>
                    <w:pPr>
                      <w:spacing w:line="249" w:lineRule="auto" w:before="0"/>
                      <w:ind w:left="218" w:right="180" w:firstLine="0"/>
                      <w:jc w:val="left"/>
                      <w:rPr>
                        <w:sz w:val="28"/>
                      </w:rPr>
                    </w:pPr>
                    <w:r>
                      <w:rPr>
                        <w:sz w:val="28"/>
                      </w:rPr>
                      <w:t>Tato země je považována za jeden z nejvhodnějších regionů pro rybolov na světě díky svým rozsáhlým mokřadům a vysoké biodiverzitě.</w:t>
                    </w:r>
                  </w:p>
                </w:txbxContent>
              </v:textbox>
              <w10:wrap type="none"/>
            </v:shape>
          </v:group>
        </w:pict>
      </w:r>
      <w:r>
        <w:rPr>
          <w:sz w:val="20"/>
        </w:rPr>
      </w:r>
      <w:r>
        <w:rPr>
          <w:sz w:val="20"/>
        </w:rPr>
        <w:tab/>
      </w:r>
      <w:r>
        <w:rPr>
          <w:position w:val="25"/>
          <w:sz w:val="20"/>
        </w:rPr>
        <w:drawing>
          <wp:inline distT="0" distB="0" distL="0" distR="0">
            <wp:extent cx="5559551" cy="4169664"/>
            <wp:effectExtent l="0" t="0" r="0" b="0"/>
            <wp:docPr id="15" name="image17.jpeg"/>
            <wp:cNvGraphicFramePr>
              <a:graphicFrameLocks noChangeAspect="1"/>
            </wp:cNvGraphicFramePr>
            <a:graphic>
              <a:graphicData uri="http://schemas.openxmlformats.org/drawingml/2006/picture">
                <pic:pic>
                  <pic:nvPicPr>
                    <pic:cNvPr id="16" name="image17.jpeg"/>
                    <pic:cNvPicPr/>
                  </pic:nvPicPr>
                  <pic:blipFill>
                    <a:blip r:embed="rId26" cstate="print"/>
                    <a:stretch>
                      <a:fillRect/>
                    </a:stretch>
                  </pic:blipFill>
                  <pic:spPr>
                    <a:xfrm>
                      <a:off x="0" y="0"/>
                      <a:ext cx="5559551" cy="4169664"/>
                    </a:xfrm>
                    <a:prstGeom prst="rect">
                      <a:avLst/>
                    </a:prstGeom>
                  </pic:spPr>
                </pic:pic>
              </a:graphicData>
            </a:graphic>
          </wp:inline>
        </w:drawing>
      </w:r>
      <w:r>
        <w:rPr>
          <w:position w:val="25"/>
          <w:sz w:val="20"/>
        </w:rPr>
      </w:r>
    </w:p>
    <w:p>
      <w:pPr>
        <w:spacing w:after="0" w:line="240" w:lineRule="auto"/>
        <w:rPr>
          <w:sz w:val="20"/>
        </w:rPr>
        <w:sectPr>
          <w:pgSz w:w="14400" w:h="8100" w:orient="landscape"/>
          <w:pgMar w:top="720" w:bottom="0" w:left="20" w:right="160"/>
        </w:sectPr>
      </w:pPr>
    </w:p>
    <w:p>
      <w:pPr>
        <w:pStyle w:val="BodyText"/>
        <w:rPr>
          <w:i/>
          <w:sz w:val="20"/>
        </w:rPr>
      </w:pPr>
      <w:r>
        <w:rPr/>
        <w:pict>
          <v:group style="position:absolute;margin-left:10.182pt;margin-top:7.1668pt;width:525.35pt;height:375.45pt;mso-position-horizontal-relative:page;mso-position-vertical-relative:page;z-index:15734272" coordorigin="204,143" coordsize="10507,7509">
            <v:shape style="position:absolute;left:203;top:448;width:10507;height:7203" type="#_x0000_t75" stroked="false">
              <v:imagedata r:id="rId27" o:title=""/>
            </v:shape>
            <v:shape style="position:absolute;left:5086;top:158;width:3689;height:2955" coordorigin="5086,158" coordsize="3689,2955" path="m6898,158l6810,160,6723,164,6637,171,6552,179,6468,190,6385,202,6303,217,6223,233,6145,252,6068,272,5993,294,5920,318,5850,344,5781,372,5715,401,5651,432,5591,464,5532,498,5477,534,5425,571,5376,610,5330,650,5250,734,5183,823,5131,922,5098,1026,5086,1130,5088,1181,5107,1282,5145,1381,5203,1477,5278,1569,5322,1613,5370,1656,5422,1698,5478,1738,5538,1777,5602,1814,5670,1849,5741,1883,5816,1914,5894,1944,5976,1972,6060,1997,6148,2021,6239,2042,6333,2060,6430,2076,6619,3113,7131,2107,7228,2100,7323,2091,7416,2078,7508,2064,7597,2047,7685,2027,7770,2006,7853,1982,7933,1956,8011,1928,8085,1898,8157,1865,8225,1831,8291,1796,8352,1758,8411,1719,8465,1678,8516,1635,8562,1591,8605,1546,8643,1499,8705,1401,8749,1297,8772,1193,8775,1142,8773,1090,8754,989,8716,890,8659,795,8584,703,8540,658,8492,615,8439,574,8383,534,8323,495,8259,458,8191,422,8120,389,8045,357,7967,327,7886,299,7801,274,7713,251,7622,230,7528,211,7432,195,7343,183,7253,173,7164,166,7075,161,6986,159,6898,158xe" filled="true" fillcolor="#ededed" stroked="false">
              <v:path arrowok="t"/>
              <v:fill type="solid"/>
            </v:shape>
            <v:shape style="position:absolute;left:5086;top:158;width:3689;height:2955" coordorigin="5086,158" coordsize="3689,2955" path="m6619,3113l6430,2076,6333,2060,6239,2042,6148,2021,6060,1997,5976,1972,5894,1944,5816,1914,5741,1883,5670,1849,5602,1814,5538,1777,5478,1738,5422,1698,5370,1656,5322,1613,5278,1569,5238,1523,5172,1429,5124,1332,5095,1232,5086,1130,5090,1078,5112,974,5156,870,5215,778,5288,691,5376,610,5425,571,5477,534,5532,498,5591,464,5651,432,5715,401,5781,372,5850,344,5920,318,5993,294,6068,272,6145,252,6223,233,6303,217,6385,202,6468,190,6552,179,6637,171,6723,164,6810,160,6898,158,6986,159,7075,161,7164,166,7253,173,7343,183,7432,195,7528,211,7622,230,7713,251,7801,274,7886,299,7967,327,8045,357,8120,389,8191,422,8259,458,8323,495,8383,534,8439,574,8492,615,8540,658,8584,703,8623,748,8690,842,8737,939,8766,1040,8775,1142,8772,1193,8749,1297,8705,1401,8643,1499,8605,1546,8562,1591,8516,1635,8465,1678,8411,1719,8352,1758,8291,1796,8225,1831,8157,1865,8085,1898,8011,1928,7933,1956,7853,1982,7770,2006,7685,2027,7597,2047,7508,2064,7416,2078,7323,2091,7228,2100,7131,2107,6619,3113xe" filled="false" stroked="true" strokeweight="1.5pt" strokecolor="#000000">
              <v:path arrowok="t"/>
              <v:stroke dashstyle="solid"/>
            </v:shape>
            <w10:wrap type="none"/>
          </v:group>
        </w:pic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Heading1"/>
        <w:spacing w:line="249" w:lineRule="auto" w:before="231"/>
        <w:ind w:left="11107" w:right="1101"/>
      </w:pPr>
      <w:r>
        <w:rPr/>
        <w:t>PROMLUVOVÉ BUBLINY</w:t>
      </w:r>
    </w:p>
    <w:p>
      <w:pPr>
        <w:pStyle w:val="BodyText"/>
        <w:spacing w:before="5"/>
        <w:rPr>
          <w:b/>
          <w:sz w:val="29"/>
        </w:rPr>
      </w:pPr>
    </w:p>
    <w:p>
      <w:pPr>
        <w:pStyle w:val="BodyText"/>
        <w:spacing w:line="249" w:lineRule="auto"/>
        <w:ind w:left="11107" w:right="919"/>
        <w:jc w:val="both"/>
      </w:pPr>
      <w:r>
        <w:rPr/>
        <w:t>Do promluvových bublin píšeme,</w:t>
      </w:r>
      <w:r>
        <w:rPr>
          <w:spacing w:val="-15"/>
        </w:rPr>
        <w:t> </w:t>
      </w:r>
      <w:r>
        <w:rPr/>
        <w:t>co postava</w:t>
      </w:r>
      <w:r>
        <w:rPr>
          <w:spacing w:val="-5"/>
        </w:rPr>
        <w:t> </w:t>
      </w:r>
      <w:r>
        <w:rPr/>
        <w:t>říká.</w:t>
      </w:r>
    </w:p>
    <w:p>
      <w:pPr>
        <w:pStyle w:val="BodyText"/>
        <w:rPr>
          <w:sz w:val="30"/>
        </w:rPr>
      </w:pPr>
    </w:p>
    <w:p>
      <w:pPr>
        <w:spacing w:line="249" w:lineRule="auto" w:before="234"/>
        <w:ind w:left="11107" w:right="372" w:firstLine="0"/>
        <w:jc w:val="left"/>
        <w:rPr>
          <w:i/>
          <w:sz w:val="24"/>
        </w:rPr>
      </w:pPr>
      <w:r>
        <w:rPr>
          <w:i/>
          <w:sz w:val="24"/>
        </w:rPr>
        <w:t>Zamysli se nad tím, co se </w:t>
      </w:r>
      <w:r>
        <w:rPr>
          <w:i/>
          <w:sz w:val="24"/>
        </w:rPr>
        <w:t>na obrázku děje. Podívej se, jak se chlapec tváří.</w:t>
      </w:r>
    </w:p>
    <w:p>
      <w:pPr>
        <w:spacing w:line="249" w:lineRule="auto" w:before="3"/>
        <w:ind w:left="11107" w:right="0" w:firstLine="0"/>
        <w:jc w:val="left"/>
        <w:rPr>
          <w:i/>
          <w:sz w:val="24"/>
        </w:rPr>
      </w:pPr>
      <w:r>
        <w:rPr>
          <w:i/>
          <w:sz w:val="24"/>
        </w:rPr>
        <w:t>Potom doplň text do </w:t>
      </w:r>
      <w:r>
        <w:rPr>
          <w:i/>
          <w:sz w:val="24"/>
        </w:rPr>
        <w:t>promluvové bubliny.</w:t>
      </w:r>
    </w:p>
    <w:p>
      <w:pPr>
        <w:spacing w:after="0" w:line="249" w:lineRule="auto"/>
        <w:jc w:val="left"/>
        <w:rPr>
          <w:sz w:val="24"/>
        </w:rPr>
        <w:sectPr>
          <w:pgSz w:w="14400" w:h="8100" w:orient="landscape"/>
          <w:pgMar w:top="140" w:bottom="280" w:left="20" w:right="160"/>
        </w:sectPr>
      </w:pPr>
    </w:p>
    <w:p>
      <w:pPr>
        <w:pStyle w:val="BodyText"/>
        <w:spacing w:before="10"/>
        <w:rPr>
          <w:i/>
          <w:sz w:val="12"/>
        </w:rPr>
      </w:pPr>
    </w:p>
    <w:p>
      <w:pPr>
        <w:tabs>
          <w:tab w:pos="4658" w:val="left" w:leader="none"/>
        </w:tabs>
        <w:spacing w:line="240" w:lineRule="auto"/>
        <w:ind w:left="242" w:right="0" w:firstLine="0"/>
        <w:rPr>
          <w:sz w:val="20"/>
        </w:rPr>
      </w:pPr>
      <w:r>
        <w:rPr>
          <w:sz w:val="20"/>
        </w:rPr>
        <w:pict>
          <v:group style="width:211.3pt;height:343.95pt;mso-position-horizontal-relative:char;mso-position-vertical-relative:line" coordorigin="0,0" coordsize="4226,6879">
            <v:shape style="position:absolute;left:0;top:4354;width:2423;height:2524" type="#_x0000_t75" stroked="false">
              <v:imagedata r:id="rId25" o:title=""/>
            </v:shape>
            <v:shape style="position:absolute;left:36;top:20;width:4169;height:5179" coordorigin="37,20" coordsize="4169,5179" path="m4206,20l37,20,37,4582,2469,4582,3357,5198,3511,4582,4206,4582,4206,20xe" filled="true" fillcolor="#ffffff" stroked="false">
              <v:path arrowok="t"/>
              <v:fill type="solid"/>
            </v:shape>
            <v:shape style="position:absolute;left:36;top:20;width:4169;height:5179" coordorigin="37,20" coordsize="4169,5179" path="m37,20l2469,20,3511,20,4206,20,4206,2681,4206,3822,4206,4582,3511,4582,3357,5198,2469,4582,37,4582,37,3822,37,2681,37,20xe" filled="false" stroked="true" strokeweight="2pt" strokecolor="#000000">
              <v:path arrowok="t"/>
              <v:stroke dashstyle="solid"/>
            </v:shape>
            <v:shape style="position:absolute;left:0;top:0;width:4226;height:6879" type="#_x0000_t202" filled="false" stroked="false">
              <v:textbox inset="0,0,0,0">
                <w:txbxContent>
                  <w:p>
                    <w:pPr>
                      <w:spacing w:line="240" w:lineRule="auto" w:before="6"/>
                      <w:rPr>
                        <w:i/>
                        <w:sz w:val="25"/>
                      </w:rPr>
                    </w:pPr>
                  </w:p>
                  <w:p>
                    <w:pPr>
                      <w:spacing w:line="249" w:lineRule="auto" w:before="1"/>
                      <w:ind w:left="181" w:right="190" w:firstLine="0"/>
                      <w:jc w:val="left"/>
                      <w:rPr>
                        <w:sz w:val="28"/>
                      </w:rPr>
                    </w:pPr>
                    <w:r>
                      <w:rPr>
                        <w:color w:val="131313"/>
                        <w:sz w:val="28"/>
                      </w:rPr>
                      <w:t>Kvůli častým záplavám se lidé z venkovských oblastí stěhují jinam, většinou do měst.</w:t>
                    </w:r>
                  </w:p>
                  <w:p>
                    <w:pPr>
                      <w:spacing w:line="249" w:lineRule="auto" w:before="3"/>
                      <w:ind w:left="181" w:right="190" w:firstLine="0"/>
                      <w:jc w:val="left"/>
                      <w:rPr>
                        <w:sz w:val="28"/>
                      </w:rPr>
                    </w:pPr>
                    <w:r>
                      <w:rPr>
                        <w:color w:val="131313"/>
                        <w:sz w:val="28"/>
                      </w:rPr>
                      <w:t>Země se tak rychle urbanizuje. To znamená, že stále více lidí bydlí ve městech.</w:t>
                    </w:r>
                  </w:p>
                  <w:p>
                    <w:pPr>
                      <w:spacing w:line="240" w:lineRule="auto" w:before="6"/>
                      <w:rPr>
                        <w:sz w:val="29"/>
                      </w:rPr>
                    </w:pPr>
                  </w:p>
                  <w:p>
                    <w:pPr>
                      <w:spacing w:line="249" w:lineRule="auto" w:before="0"/>
                      <w:ind w:left="181" w:right="547" w:firstLine="0"/>
                      <w:jc w:val="left"/>
                      <w:rPr>
                        <w:sz w:val="28"/>
                      </w:rPr>
                    </w:pPr>
                    <w:r>
                      <w:rPr>
                        <w:sz w:val="28"/>
                      </w:rPr>
                      <w:t>Ve velkých městech</w:t>
                    </w:r>
                    <w:r>
                      <w:rPr>
                        <w:spacing w:val="-24"/>
                        <w:sz w:val="28"/>
                      </w:rPr>
                      <w:t> </w:t>
                    </w:r>
                    <w:r>
                      <w:rPr>
                        <w:sz w:val="28"/>
                      </w:rPr>
                      <w:t>vznikají slumy - chudinské čtvrti, kde žijí ti, kteří nemají na důstojnější</w:t>
                    </w:r>
                    <w:r>
                      <w:rPr>
                        <w:spacing w:val="-8"/>
                        <w:sz w:val="28"/>
                      </w:rPr>
                      <w:t> </w:t>
                    </w:r>
                    <w:r>
                      <w:rPr>
                        <w:sz w:val="28"/>
                      </w:rPr>
                      <w:t>bydlení.</w:t>
                    </w:r>
                  </w:p>
                </w:txbxContent>
              </v:textbox>
              <w10:wrap type="none"/>
            </v:shape>
          </v:group>
        </w:pict>
      </w:r>
      <w:r>
        <w:rPr>
          <w:sz w:val="20"/>
        </w:rPr>
      </w:r>
      <w:r>
        <w:rPr>
          <w:sz w:val="20"/>
        </w:rPr>
        <w:tab/>
      </w:r>
      <w:r>
        <w:rPr>
          <w:position w:val="56"/>
          <w:sz w:val="20"/>
        </w:rPr>
        <w:drawing>
          <wp:inline distT="0" distB="0" distL="0" distR="0">
            <wp:extent cx="6000820" cy="4002500"/>
            <wp:effectExtent l="0" t="0" r="0" b="0"/>
            <wp:docPr id="17" name="image19.jpeg"/>
            <wp:cNvGraphicFramePr>
              <a:graphicFrameLocks noChangeAspect="1"/>
            </wp:cNvGraphicFramePr>
            <a:graphic>
              <a:graphicData uri="http://schemas.openxmlformats.org/drawingml/2006/picture">
                <pic:pic>
                  <pic:nvPicPr>
                    <pic:cNvPr id="18" name="image19.jpeg"/>
                    <pic:cNvPicPr/>
                  </pic:nvPicPr>
                  <pic:blipFill>
                    <a:blip r:embed="rId28" cstate="print"/>
                    <a:stretch>
                      <a:fillRect/>
                    </a:stretch>
                  </pic:blipFill>
                  <pic:spPr>
                    <a:xfrm>
                      <a:off x="0" y="0"/>
                      <a:ext cx="6000820" cy="4002500"/>
                    </a:xfrm>
                    <a:prstGeom prst="rect">
                      <a:avLst/>
                    </a:prstGeom>
                  </pic:spPr>
                </pic:pic>
              </a:graphicData>
            </a:graphic>
          </wp:inline>
        </w:drawing>
      </w:r>
      <w:r>
        <w:rPr>
          <w:position w:val="56"/>
          <w:sz w:val="20"/>
        </w:rPr>
      </w:r>
    </w:p>
    <w:p>
      <w:pPr>
        <w:spacing w:after="0" w:line="240" w:lineRule="auto"/>
        <w:rPr>
          <w:sz w:val="20"/>
        </w:rPr>
        <w:sectPr>
          <w:pgSz w:w="14400" w:h="8100" w:orient="landscape"/>
          <w:pgMar w:top="720" w:bottom="0" w:left="20" w:right="160"/>
        </w:sectPr>
      </w:pPr>
    </w:p>
    <w:p>
      <w:pPr>
        <w:pStyle w:val="Heading1"/>
        <w:spacing w:before="172"/>
        <w:ind w:left="6376" w:right="1007"/>
        <w:jc w:val="center"/>
      </w:pPr>
      <w:r>
        <w:rPr/>
        <w:drawing>
          <wp:anchor distT="0" distB="0" distL="0" distR="0" allowOverlap="1" layoutInCell="1" locked="0" behindDoc="0" simplePos="0" relativeHeight="15735808">
            <wp:simplePos x="0" y="0"/>
            <wp:positionH relativeFrom="page">
              <wp:posOffset>250355</wp:posOffset>
            </wp:positionH>
            <wp:positionV relativeFrom="page">
              <wp:posOffset>133921</wp:posOffset>
            </wp:positionV>
            <wp:extent cx="3217164" cy="4838700"/>
            <wp:effectExtent l="0" t="0" r="0" b="0"/>
            <wp:wrapNone/>
            <wp:docPr id="19" name="image20.jpeg"/>
            <wp:cNvGraphicFramePr>
              <a:graphicFrameLocks noChangeAspect="1"/>
            </wp:cNvGraphicFramePr>
            <a:graphic>
              <a:graphicData uri="http://schemas.openxmlformats.org/drawingml/2006/picture">
                <pic:pic>
                  <pic:nvPicPr>
                    <pic:cNvPr id="20" name="image20.jpeg"/>
                    <pic:cNvPicPr/>
                  </pic:nvPicPr>
                  <pic:blipFill>
                    <a:blip r:embed="rId29" cstate="print"/>
                    <a:stretch>
                      <a:fillRect/>
                    </a:stretch>
                  </pic:blipFill>
                  <pic:spPr>
                    <a:xfrm>
                      <a:off x="0" y="0"/>
                      <a:ext cx="3217164" cy="4838700"/>
                    </a:xfrm>
                    <a:prstGeom prst="rect">
                      <a:avLst/>
                    </a:prstGeom>
                  </pic:spPr>
                </pic:pic>
              </a:graphicData>
            </a:graphic>
          </wp:anchor>
        </w:drawing>
      </w:r>
      <w:r>
        <w:rPr/>
        <w:t>MÍSTO DĚJE</w:t>
      </w:r>
    </w:p>
    <w:p>
      <w:pPr>
        <w:pStyle w:val="BodyText"/>
        <w:spacing w:before="6"/>
        <w:rPr>
          <w:b/>
          <w:sz w:val="30"/>
        </w:rPr>
      </w:pPr>
    </w:p>
    <w:p>
      <w:pPr>
        <w:pStyle w:val="BodyText"/>
        <w:spacing w:line="249" w:lineRule="auto"/>
        <w:ind w:left="6377" w:right="1007"/>
        <w:jc w:val="center"/>
      </w:pPr>
      <w:r>
        <w:rPr/>
        <w:t>Každý komiks se musí někde odehrávat. Podívej se na obrázek a přemýšlej, co se tu všechno děje.</w:t>
      </w:r>
    </w:p>
    <w:p>
      <w:pPr>
        <w:pStyle w:val="BodyText"/>
        <w:spacing w:before="6"/>
        <w:rPr>
          <w:sz w:val="24"/>
        </w:rPr>
      </w:pPr>
    </w:p>
    <w:tbl>
      <w:tblPr>
        <w:tblW w:w="0" w:type="auto"/>
        <w:jc w:val="left"/>
        <w:tblInd w:w="5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027"/>
      </w:tblGrid>
      <w:tr>
        <w:trPr>
          <w:trHeight w:val="2862" w:hRule="atLeast"/>
        </w:trPr>
        <w:tc>
          <w:tcPr>
            <w:tcW w:w="8027" w:type="dxa"/>
          </w:tcPr>
          <w:p>
            <w:pPr>
              <w:pStyle w:val="TableParagraph"/>
              <w:spacing w:before="137"/>
              <w:ind w:left="1350" w:right="1323"/>
              <w:jc w:val="center"/>
              <w:rPr>
                <w:i/>
                <w:sz w:val="24"/>
              </w:rPr>
            </w:pPr>
            <w:r>
              <w:rPr>
                <w:b/>
                <w:i/>
                <w:sz w:val="24"/>
              </w:rPr>
              <w:t>Vidím </w:t>
            </w:r>
            <w:r>
              <w:rPr>
                <w:i/>
                <w:sz w:val="24"/>
              </w:rPr>
              <w:t>(zaměř se na jednu část a detailně ji popiš)</w:t>
            </w:r>
          </w:p>
        </w:tc>
      </w:tr>
      <w:tr>
        <w:trPr>
          <w:trHeight w:val="2905" w:hRule="atLeast"/>
        </w:trPr>
        <w:tc>
          <w:tcPr>
            <w:tcW w:w="8027" w:type="dxa"/>
          </w:tcPr>
          <w:p>
            <w:pPr>
              <w:pStyle w:val="TableParagraph"/>
              <w:spacing w:before="138"/>
              <w:ind w:left="1350" w:right="1322"/>
              <w:jc w:val="center"/>
              <w:rPr>
                <w:i/>
                <w:sz w:val="24"/>
              </w:rPr>
            </w:pPr>
            <w:r>
              <w:rPr>
                <w:b/>
                <w:i/>
                <w:sz w:val="24"/>
              </w:rPr>
              <w:t>Myslím si </w:t>
            </w:r>
            <w:r>
              <w:rPr>
                <w:i/>
                <w:sz w:val="24"/>
              </w:rPr>
              <w:t>(teď napiš, co se zde asi odehrává)</w:t>
            </w:r>
          </w:p>
        </w:tc>
      </w:tr>
    </w:tbl>
    <w:p>
      <w:pPr>
        <w:spacing w:after="0"/>
        <w:jc w:val="center"/>
        <w:rPr>
          <w:sz w:val="24"/>
        </w:rPr>
        <w:sectPr>
          <w:pgSz w:w="14400" w:h="8100" w:orient="landscape"/>
          <w:pgMar w:top="220" w:bottom="0" w:left="20" w:right="160"/>
        </w:sectPr>
      </w:pPr>
    </w:p>
    <w:p>
      <w:pPr>
        <w:pStyle w:val="BodyText"/>
        <w:spacing w:before="10" w:after="1"/>
        <w:rPr>
          <w:sz w:val="13"/>
        </w:rPr>
      </w:pPr>
    </w:p>
    <w:p>
      <w:pPr>
        <w:spacing w:line="240" w:lineRule="auto"/>
        <w:ind w:left="222" w:right="0" w:firstLine="0"/>
        <w:rPr>
          <w:sz w:val="20"/>
        </w:rPr>
      </w:pPr>
      <w:r>
        <w:rPr>
          <w:sz w:val="20"/>
        </w:rPr>
        <w:pict>
          <v:group style="width:213.8pt;height:343.35pt;mso-position-horizontal-relative:char;mso-position-vertical-relative:line" coordorigin="0,0" coordsize="4276,6867">
            <v:shape style="position:absolute;left:20;top:4342;width:2423;height:2524" type="#_x0000_t75" stroked="false">
              <v:imagedata r:id="rId25" o:title=""/>
            </v:shape>
            <v:shape style="position:absolute;left:20;top:20;width:4236;height:5439" coordorigin="20,20" coordsize="4236,5439" path="m4256,20l20,20,20,4811,2491,4811,3394,5458,3550,4811,4256,4811,4256,20xe" filled="true" fillcolor="#ffffff" stroked="false">
              <v:path arrowok="t"/>
              <v:fill type="solid"/>
            </v:shape>
            <v:shape style="position:absolute;left:20;top:20;width:4236;height:5439" coordorigin="20,20" coordsize="4236,5439" path="m20,20l2491,20,3550,20,4256,20,4256,2815,4256,4013,4256,4811,3550,4811,3394,5458,2491,4811,20,4811,20,4013,20,2815,20,20xe" filled="false" stroked="true" strokeweight="2.0pt" strokecolor="#000000">
              <v:path arrowok="t"/>
              <v:stroke dashstyle="solid"/>
            </v:shape>
            <v:shape style="position:absolute;left:0;top:0;width:4276;height:6867" type="#_x0000_t202" filled="false" stroked="false">
              <v:textbox inset="0,0,0,0">
                <w:txbxContent>
                  <w:p>
                    <w:pPr>
                      <w:spacing w:line="240" w:lineRule="auto" w:before="10"/>
                      <w:rPr>
                        <w:sz w:val="34"/>
                      </w:rPr>
                    </w:pPr>
                  </w:p>
                  <w:p>
                    <w:pPr>
                      <w:spacing w:line="288" w:lineRule="auto" w:before="0"/>
                      <w:ind w:left="164" w:right="195" w:firstLine="0"/>
                      <w:jc w:val="left"/>
                      <w:rPr>
                        <w:sz w:val="28"/>
                      </w:rPr>
                    </w:pPr>
                    <w:r>
                      <w:rPr>
                        <w:sz w:val="28"/>
                      </w:rPr>
                      <w:t>Slum je obvykle tvořen z jednoduchých přístřešků z bambusu, kusů plechů či igelitů, kde na několika</w:t>
                    </w:r>
                    <w:r>
                      <w:rPr>
                        <w:spacing w:val="-29"/>
                        <w:sz w:val="28"/>
                      </w:rPr>
                      <w:t> </w:t>
                    </w:r>
                    <w:r>
                      <w:rPr>
                        <w:sz w:val="28"/>
                      </w:rPr>
                      <w:t>metrech čtverečních žijí celé</w:t>
                    </w:r>
                    <w:r>
                      <w:rPr>
                        <w:spacing w:val="-19"/>
                        <w:sz w:val="28"/>
                      </w:rPr>
                      <w:t> </w:t>
                    </w:r>
                    <w:r>
                      <w:rPr>
                        <w:sz w:val="28"/>
                      </w:rPr>
                      <w:t>rodiny.</w:t>
                    </w:r>
                  </w:p>
                  <w:p>
                    <w:pPr>
                      <w:spacing w:line="288" w:lineRule="auto" w:before="220"/>
                      <w:ind w:left="164" w:right="195" w:firstLine="0"/>
                      <w:jc w:val="left"/>
                      <w:rPr>
                        <w:sz w:val="28"/>
                      </w:rPr>
                    </w:pPr>
                    <w:r>
                      <w:rPr>
                        <w:sz w:val="28"/>
                      </w:rPr>
                      <w:t>Často se potýkají s problémy spojenými s nezaměstnaností, násilím, zdravím, podvýživou a dalšími přírodními nebo člověkem způsobenými riziky.</w:t>
                    </w:r>
                  </w:p>
                </w:txbxContent>
              </v:textbox>
              <w10:wrap type="none"/>
            </v:shape>
          </v:group>
        </w:pict>
      </w:r>
      <w:r>
        <w:rPr>
          <w:sz w:val="20"/>
        </w:rPr>
      </w:r>
      <w:r>
        <w:rPr>
          <w:rFonts w:ascii="Times New Roman"/>
          <w:spacing w:val="131"/>
          <w:sz w:val="20"/>
        </w:rPr>
        <w:t> </w:t>
      </w:r>
      <w:r>
        <w:rPr>
          <w:spacing w:val="131"/>
          <w:position w:val="54"/>
          <w:sz w:val="20"/>
        </w:rPr>
        <w:drawing>
          <wp:inline distT="0" distB="0" distL="0" distR="0">
            <wp:extent cx="6000700" cy="4002500"/>
            <wp:effectExtent l="0" t="0" r="0" b="0"/>
            <wp:docPr id="21" name="image21.jpeg"/>
            <wp:cNvGraphicFramePr>
              <a:graphicFrameLocks noChangeAspect="1"/>
            </wp:cNvGraphicFramePr>
            <a:graphic>
              <a:graphicData uri="http://schemas.openxmlformats.org/drawingml/2006/picture">
                <pic:pic>
                  <pic:nvPicPr>
                    <pic:cNvPr id="22" name="image21.jpeg"/>
                    <pic:cNvPicPr/>
                  </pic:nvPicPr>
                  <pic:blipFill>
                    <a:blip r:embed="rId30" cstate="print"/>
                    <a:stretch>
                      <a:fillRect/>
                    </a:stretch>
                  </pic:blipFill>
                  <pic:spPr>
                    <a:xfrm>
                      <a:off x="0" y="0"/>
                      <a:ext cx="6000700" cy="4002500"/>
                    </a:xfrm>
                    <a:prstGeom prst="rect">
                      <a:avLst/>
                    </a:prstGeom>
                  </pic:spPr>
                </pic:pic>
              </a:graphicData>
            </a:graphic>
          </wp:inline>
        </w:drawing>
      </w:r>
      <w:r>
        <w:rPr>
          <w:spacing w:val="131"/>
          <w:position w:val="54"/>
          <w:sz w:val="20"/>
        </w:rPr>
      </w:r>
    </w:p>
    <w:p>
      <w:pPr>
        <w:spacing w:after="0" w:line="240" w:lineRule="auto"/>
        <w:rPr>
          <w:sz w:val="20"/>
        </w:rPr>
        <w:sectPr>
          <w:pgSz w:w="14400" w:h="8100" w:orient="landscape"/>
          <w:pgMar w:top="720" w:bottom="0" w:left="20" w:right="160"/>
        </w:sectPr>
      </w:pPr>
    </w:p>
    <w:p>
      <w:pPr>
        <w:pStyle w:val="Heading1"/>
        <w:spacing w:before="152"/>
        <w:ind w:left="6377" w:right="507"/>
        <w:jc w:val="center"/>
      </w:pPr>
      <w:r>
        <w:rPr/>
        <w:drawing>
          <wp:anchor distT="0" distB="0" distL="0" distR="0" allowOverlap="1" layoutInCell="1" locked="0" behindDoc="0" simplePos="0" relativeHeight="15737344">
            <wp:simplePos x="0" y="0"/>
            <wp:positionH relativeFrom="page">
              <wp:posOffset>272465</wp:posOffset>
            </wp:positionH>
            <wp:positionV relativeFrom="page">
              <wp:posOffset>152400</wp:posOffset>
            </wp:positionV>
            <wp:extent cx="3217164" cy="4838700"/>
            <wp:effectExtent l="0" t="0" r="0" b="0"/>
            <wp:wrapNone/>
            <wp:docPr id="23" name="image22.jpeg"/>
            <wp:cNvGraphicFramePr>
              <a:graphicFrameLocks noChangeAspect="1"/>
            </wp:cNvGraphicFramePr>
            <a:graphic>
              <a:graphicData uri="http://schemas.openxmlformats.org/drawingml/2006/picture">
                <pic:pic>
                  <pic:nvPicPr>
                    <pic:cNvPr id="24" name="image22.jpeg"/>
                    <pic:cNvPicPr/>
                  </pic:nvPicPr>
                  <pic:blipFill>
                    <a:blip r:embed="rId31" cstate="print"/>
                    <a:stretch>
                      <a:fillRect/>
                    </a:stretch>
                  </pic:blipFill>
                  <pic:spPr>
                    <a:xfrm>
                      <a:off x="0" y="0"/>
                      <a:ext cx="3217164" cy="4838700"/>
                    </a:xfrm>
                    <a:prstGeom prst="rect">
                      <a:avLst/>
                    </a:prstGeom>
                  </pic:spPr>
                </pic:pic>
              </a:graphicData>
            </a:graphic>
          </wp:anchor>
        </w:drawing>
      </w:r>
      <w:r>
        <w:rPr/>
        <w:t>HLAVNÍ HRDINA/KA</w:t>
      </w:r>
    </w:p>
    <w:p>
      <w:pPr>
        <w:pStyle w:val="BodyText"/>
        <w:spacing w:before="6"/>
        <w:rPr>
          <w:b/>
          <w:sz w:val="30"/>
        </w:rPr>
      </w:pPr>
    </w:p>
    <w:p>
      <w:pPr>
        <w:pStyle w:val="BodyText"/>
        <w:ind w:left="6377" w:right="518"/>
        <w:jc w:val="center"/>
      </w:pPr>
      <w:r>
        <w:rPr/>
        <w:t>Hrdinkou tvého komiksu je dívka s dlouhými vlasy.</w:t>
      </w:r>
    </w:p>
    <w:p>
      <w:pPr>
        <w:pStyle w:val="BodyText"/>
        <w:spacing w:before="14"/>
        <w:ind w:left="6377" w:right="514"/>
        <w:jc w:val="center"/>
      </w:pPr>
      <w:r>
        <w:rPr/>
        <w:t>Podívej se na obrázek a přemýšlej, jaká asi je.</w:t>
      </w:r>
    </w:p>
    <w:p>
      <w:pPr>
        <w:pStyle w:val="BodyText"/>
        <w:spacing w:before="8"/>
        <w:rPr>
          <w:sz w:val="13"/>
        </w:rPr>
      </w:pPr>
    </w:p>
    <w:tbl>
      <w:tblPr>
        <w:tblW w:w="0" w:type="auto"/>
        <w:jc w:val="left"/>
        <w:tblInd w:w="6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51"/>
      </w:tblGrid>
      <w:tr>
        <w:trPr>
          <w:trHeight w:val="2045" w:hRule="atLeast"/>
        </w:trPr>
        <w:tc>
          <w:tcPr>
            <w:tcW w:w="7651" w:type="dxa"/>
          </w:tcPr>
          <w:p>
            <w:pPr>
              <w:pStyle w:val="TableParagraph"/>
              <w:rPr>
                <w:i/>
                <w:sz w:val="28"/>
              </w:rPr>
            </w:pPr>
            <w:r>
              <w:rPr>
                <w:i/>
                <w:sz w:val="28"/>
              </w:rPr>
              <w:t>Jak asi vypadá dům, ve kterém bydlí?</w:t>
            </w:r>
          </w:p>
        </w:tc>
      </w:tr>
      <w:tr>
        <w:trPr>
          <w:trHeight w:val="2063" w:hRule="atLeast"/>
        </w:trPr>
        <w:tc>
          <w:tcPr>
            <w:tcW w:w="7651" w:type="dxa"/>
          </w:tcPr>
          <w:p>
            <w:pPr>
              <w:pStyle w:val="TableParagraph"/>
              <w:rPr>
                <w:i/>
                <w:sz w:val="28"/>
              </w:rPr>
            </w:pPr>
            <w:r>
              <w:rPr>
                <w:i/>
                <w:sz w:val="28"/>
              </w:rPr>
              <w:t>S kým tam asi bydlí?</w:t>
            </w:r>
          </w:p>
        </w:tc>
      </w:tr>
      <w:tr>
        <w:trPr>
          <w:trHeight w:val="1800" w:hRule="atLeast"/>
        </w:trPr>
        <w:tc>
          <w:tcPr>
            <w:tcW w:w="7651" w:type="dxa"/>
          </w:tcPr>
          <w:p>
            <w:pPr>
              <w:pStyle w:val="TableParagraph"/>
              <w:spacing w:before="144"/>
              <w:rPr>
                <w:i/>
                <w:sz w:val="28"/>
              </w:rPr>
            </w:pPr>
            <w:r>
              <w:rPr>
                <w:i/>
                <w:sz w:val="28"/>
              </w:rPr>
              <w:t>Po čem asi touží?</w:t>
            </w:r>
          </w:p>
        </w:tc>
      </w:tr>
    </w:tbl>
    <w:p>
      <w:pPr>
        <w:spacing w:after="0"/>
        <w:rPr>
          <w:sz w:val="28"/>
        </w:rPr>
        <w:sectPr>
          <w:pgSz w:w="14400" w:h="8100" w:orient="landscape"/>
          <w:pgMar w:top="240" w:bottom="0" w:left="20" w:right="160"/>
        </w:sectPr>
      </w:pPr>
    </w:p>
    <w:p>
      <w:pPr>
        <w:pStyle w:val="BodyText"/>
        <w:spacing w:before="3"/>
        <w:rPr>
          <w:sz w:val="16"/>
        </w:rPr>
      </w:pPr>
    </w:p>
    <w:p>
      <w:pPr>
        <w:tabs>
          <w:tab w:pos="5094" w:val="left" w:leader="none"/>
        </w:tabs>
        <w:spacing w:line="240" w:lineRule="auto"/>
        <w:ind w:left="242" w:right="0" w:firstLine="0"/>
        <w:rPr>
          <w:sz w:val="20"/>
        </w:rPr>
      </w:pPr>
      <w:r>
        <w:rPr>
          <w:sz w:val="20"/>
        </w:rPr>
        <w:pict>
          <v:group style="width:230.3pt;height:342pt;mso-position-horizontal-relative:char;mso-position-vertical-relative:line" coordorigin="0,0" coordsize="4606,6840">
            <v:shape style="position:absolute;left:0;top:4315;width:2423;height:2524" type="#_x0000_t75" stroked="false">
              <v:imagedata r:id="rId25" o:title=""/>
            </v:shape>
            <v:shape style="position:absolute;left:349;top:20;width:4236;height:4737" coordorigin="350,20" coordsize="4236,4737" path="m4586,20l350,20,350,3114,2821,3114,3051,4757,3880,3114,4586,3114,4586,20xe" filled="true" fillcolor="#ffffff" stroked="false">
              <v:path arrowok="t"/>
              <v:fill type="solid"/>
            </v:shape>
            <v:shape style="position:absolute;left:349;top:20;width:4236;height:4737" coordorigin="350,20" coordsize="4236,4737" path="m350,20l2821,20,3880,20,4586,20,4586,1825,4586,2598,4586,3114,3880,3114,3051,4757,2821,3114,350,3114,350,2598,350,1825,350,20xe" filled="false" stroked="true" strokeweight="2pt" strokecolor="#000000">
              <v:path arrowok="t"/>
              <v:stroke dashstyle="solid"/>
            </v:shape>
            <v:shape style="position:absolute;left:0;top:0;width:4606;height:6840" type="#_x0000_t202" filled="false" stroked="false">
              <v:textbox inset="0,0,0,0">
                <w:txbxContent>
                  <w:p>
                    <w:pPr>
                      <w:spacing w:line="240" w:lineRule="auto" w:before="10"/>
                      <w:rPr>
                        <w:sz w:val="37"/>
                      </w:rPr>
                    </w:pPr>
                  </w:p>
                  <w:p>
                    <w:pPr>
                      <w:spacing w:line="288" w:lineRule="auto" w:before="0"/>
                      <w:ind w:left="493" w:right="210" w:firstLine="0"/>
                      <w:jc w:val="left"/>
                      <w:rPr>
                        <w:sz w:val="28"/>
                      </w:rPr>
                    </w:pPr>
                    <w:r>
                      <w:rPr>
                        <w:sz w:val="28"/>
                      </w:rPr>
                      <w:t>Ve venkovských částech Bangladéše žije asi 75% domácností v domech postavených z místně dostupných zdrojů, jako je hlína, bambus a dřevo.</w:t>
                    </w:r>
                  </w:p>
                </w:txbxContent>
              </v:textbox>
              <w10:wrap type="none"/>
            </v:shape>
          </v:group>
        </w:pict>
      </w:r>
      <w:r>
        <w:rPr>
          <w:sz w:val="20"/>
        </w:rPr>
      </w:r>
      <w:r>
        <w:rPr>
          <w:sz w:val="20"/>
        </w:rPr>
        <w:tab/>
      </w:r>
      <w:r>
        <w:rPr>
          <w:position w:val="85"/>
          <w:sz w:val="20"/>
        </w:rPr>
        <w:drawing>
          <wp:inline distT="0" distB="0" distL="0" distR="0">
            <wp:extent cx="5670818" cy="3792759"/>
            <wp:effectExtent l="0" t="0" r="0" b="0"/>
            <wp:docPr id="25" name="image23.jpeg"/>
            <wp:cNvGraphicFramePr>
              <a:graphicFrameLocks noChangeAspect="1"/>
            </wp:cNvGraphicFramePr>
            <a:graphic>
              <a:graphicData uri="http://schemas.openxmlformats.org/drawingml/2006/picture">
                <pic:pic>
                  <pic:nvPicPr>
                    <pic:cNvPr id="26" name="image23.jpeg"/>
                    <pic:cNvPicPr/>
                  </pic:nvPicPr>
                  <pic:blipFill>
                    <a:blip r:embed="rId32" cstate="print"/>
                    <a:stretch>
                      <a:fillRect/>
                    </a:stretch>
                  </pic:blipFill>
                  <pic:spPr>
                    <a:xfrm>
                      <a:off x="0" y="0"/>
                      <a:ext cx="5670818" cy="3792759"/>
                    </a:xfrm>
                    <a:prstGeom prst="rect">
                      <a:avLst/>
                    </a:prstGeom>
                  </pic:spPr>
                </pic:pic>
              </a:graphicData>
            </a:graphic>
          </wp:inline>
        </w:drawing>
      </w:r>
      <w:r>
        <w:rPr>
          <w:position w:val="85"/>
          <w:sz w:val="20"/>
        </w:rPr>
      </w:r>
    </w:p>
    <w:p>
      <w:pPr>
        <w:spacing w:after="0" w:line="240" w:lineRule="auto"/>
        <w:rPr>
          <w:sz w:val="20"/>
        </w:rPr>
        <w:sectPr>
          <w:pgSz w:w="14400" w:h="8100" w:orient="landscape"/>
          <w:pgMar w:top="720" w:bottom="0" w:left="20" w:right="160"/>
        </w:sectPr>
      </w:pPr>
    </w:p>
    <w:p>
      <w:pPr>
        <w:pStyle w:val="BodyText"/>
        <w:spacing w:before="9"/>
        <w:rPr>
          <w:sz w:val="2"/>
        </w:rPr>
      </w:pPr>
    </w:p>
    <w:p>
      <w:pPr>
        <w:pStyle w:val="BodyText"/>
        <w:ind w:left="115"/>
        <w:rPr>
          <w:sz w:val="20"/>
        </w:rPr>
      </w:pPr>
      <w:r>
        <w:rPr>
          <w:sz w:val="20"/>
        </w:rPr>
        <w:drawing>
          <wp:inline distT="0" distB="0" distL="0" distR="0">
            <wp:extent cx="4425591" cy="3419855"/>
            <wp:effectExtent l="0" t="0" r="0" b="0"/>
            <wp:docPr id="27" name="image24.jpeg"/>
            <wp:cNvGraphicFramePr>
              <a:graphicFrameLocks noChangeAspect="1"/>
            </wp:cNvGraphicFramePr>
            <a:graphic>
              <a:graphicData uri="http://schemas.openxmlformats.org/drawingml/2006/picture">
                <pic:pic>
                  <pic:nvPicPr>
                    <pic:cNvPr id="28" name="image24.jpeg"/>
                    <pic:cNvPicPr/>
                  </pic:nvPicPr>
                  <pic:blipFill>
                    <a:blip r:embed="rId33" cstate="print"/>
                    <a:stretch>
                      <a:fillRect/>
                    </a:stretch>
                  </pic:blipFill>
                  <pic:spPr>
                    <a:xfrm>
                      <a:off x="0" y="0"/>
                      <a:ext cx="4425591" cy="3419855"/>
                    </a:xfrm>
                    <a:prstGeom prst="rect">
                      <a:avLst/>
                    </a:prstGeom>
                  </pic:spPr>
                </pic:pic>
              </a:graphicData>
            </a:graphic>
          </wp:inline>
        </w:drawing>
      </w:r>
      <w:r>
        <w:rPr>
          <w:sz w:val="20"/>
        </w:rPr>
      </w:r>
    </w:p>
    <w:p>
      <w:pPr>
        <w:pStyle w:val="BodyText"/>
        <w:spacing w:before="3"/>
        <w:rPr>
          <w:sz w:val="23"/>
        </w:rPr>
      </w:pPr>
    </w:p>
    <w:p>
      <w:pPr>
        <w:pStyle w:val="Heading1"/>
        <w:ind w:right="1007"/>
        <w:jc w:val="center"/>
      </w:pPr>
      <w:r>
        <w:rPr/>
        <w:pict>
          <v:rect style="position:absolute;margin-left:369.75pt;margin-top:-283.464172pt;width:343.5pt;height:269.58pt;mso-position-horizontal-relative:page;mso-position-vertical-relative:paragraph;z-index:15738880" filled="false" stroked="true" strokeweight="1.5pt" strokecolor="#000000">
            <v:stroke dashstyle="solid"/>
            <w10:wrap type="none"/>
          </v:rect>
        </w:pict>
      </w:r>
      <w:r>
        <w:rPr/>
        <w:t>CO SE STALO POTOM?</w:t>
      </w:r>
    </w:p>
    <w:p>
      <w:pPr>
        <w:pStyle w:val="BodyText"/>
        <w:spacing w:before="5"/>
        <w:rPr>
          <w:b/>
          <w:sz w:val="30"/>
        </w:rPr>
      </w:pPr>
    </w:p>
    <w:p>
      <w:pPr>
        <w:pStyle w:val="BodyText"/>
        <w:ind w:left="1274" w:right="1007"/>
        <w:jc w:val="center"/>
      </w:pPr>
      <w:r>
        <w:rPr/>
        <w:t>Zamysli se nad tím, co se děje na obrázku.</w:t>
      </w:r>
    </w:p>
    <w:p>
      <w:pPr>
        <w:pStyle w:val="BodyText"/>
        <w:spacing w:before="14"/>
        <w:ind w:left="1278" w:right="1007"/>
        <w:jc w:val="center"/>
      </w:pPr>
      <w:r>
        <w:rPr/>
        <w:t>Co se asi stane potom?</w:t>
      </w:r>
    </w:p>
    <w:p>
      <w:pPr>
        <w:pStyle w:val="BodyText"/>
        <w:spacing w:before="14"/>
        <w:ind w:left="1272" w:right="1007"/>
        <w:jc w:val="center"/>
      </w:pPr>
      <w:r>
        <w:rPr/>
        <w:t>Dokresli nebo popiš děj do prázdného okénka.</w:t>
      </w:r>
    </w:p>
    <w:p>
      <w:pPr>
        <w:spacing w:after="0"/>
        <w:jc w:val="center"/>
        <w:sectPr>
          <w:pgSz w:w="14400" w:h="8100" w:orient="landscape"/>
          <w:pgMar w:top="240" w:bottom="280" w:left="20" w:right="160"/>
        </w:sectPr>
      </w:pPr>
    </w:p>
    <w:p>
      <w:pPr>
        <w:pStyle w:val="BodyText"/>
        <w:rPr>
          <w:sz w:val="20"/>
        </w:rPr>
      </w:pPr>
      <w:r>
        <w:rPr/>
        <w:drawing>
          <wp:anchor distT="0" distB="0" distL="0" distR="0" allowOverlap="1" layoutInCell="1" locked="0" behindDoc="0" simplePos="0" relativeHeight="15739392">
            <wp:simplePos x="0" y="0"/>
            <wp:positionH relativeFrom="page">
              <wp:posOffset>5194427</wp:posOffset>
            </wp:positionH>
            <wp:positionV relativeFrom="page">
              <wp:posOffset>152400</wp:posOffset>
            </wp:positionV>
            <wp:extent cx="3629025" cy="4838700"/>
            <wp:effectExtent l="0" t="0" r="0" b="0"/>
            <wp:wrapNone/>
            <wp:docPr id="29" name="image25.jpeg"/>
            <wp:cNvGraphicFramePr>
              <a:graphicFrameLocks noChangeAspect="1"/>
            </wp:cNvGraphicFramePr>
            <a:graphic>
              <a:graphicData uri="http://schemas.openxmlformats.org/drawingml/2006/picture">
                <pic:pic>
                  <pic:nvPicPr>
                    <pic:cNvPr id="30" name="image25.jpeg"/>
                    <pic:cNvPicPr/>
                  </pic:nvPicPr>
                  <pic:blipFill>
                    <a:blip r:embed="rId34" cstate="print"/>
                    <a:stretch>
                      <a:fillRect/>
                    </a:stretch>
                  </pic:blipFill>
                  <pic:spPr>
                    <a:xfrm>
                      <a:off x="0" y="0"/>
                      <a:ext cx="3629025" cy="48387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p>
    <w:p>
      <w:pPr>
        <w:pStyle w:val="BodyText"/>
        <w:spacing w:before="92"/>
        <w:ind w:left="628"/>
      </w:pPr>
      <w:r>
        <w:rPr/>
        <w:pict>
          <v:group style="position:absolute;margin-left:13.124pt;margin-top:-18.218176pt;width:377.9pt;height:323.1pt;mso-position-horizontal-relative:page;mso-position-vertical-relative:paragraph;z-index:-15875072" coordorigin="262,-364" coordsize="7558,6462">
            <v:shape style="position:absolute;left:504;top:-345;width:7296;height:4019" coordorigin="505,-344" coordsize="7296,4019" path="m505,-344l4760,-344,6584,-344,7800,-344,7800,1709,7800,2589,7800,3176,6584,3176,4426,3674,4760,3176,505,3176,505,2589,505,1709,505,-344xe" filled="false" stroked="true" strokeweight="2pt" strokecolor="#000000">
              <v:path arrowok="t"/>
              <v:stroke dashstyle="solid"/>
            </v:shape>
            <v:shape style="position:absolute;left:262;top:3378;width:2719;height:2719" type="#_x0000_t75" stroked="false">
              <v:imagedata r:id="rId35" o:title=""/>
            </v:shape>
            <w10:wrap type="none"/>
          </v:group>
        </w:pict>
      </w:r>
      <w:r>
        <w:rPr>
          <w:color w:val="070000"/>
        </w:rPr>
        <w:t>V bangladéšském městě Dháce se nachází slum</w:t>
      </w:r>
    </w:p>
    <w:p>
      <w:pPr>
        <w:pStyle w:val="BodyText"/>
        <w:spacing w:line="288" w:lineRule="auto" w:before="65"/>
        <w:ind w:left="628" w:right="6531" w:hanging="1"/>
      </w:pPr>
      <w:r>
        <w:rPr>
          <w:rFonts w:ascii="Times New Roman" w:hAnsi="Times New Roman"/>
          <w:color w:val="0096A7"/>
          <w:spacing w:val="-70"/>
          <w:w w:val="100"/>
          <w:u w:val="thick" w:color="0096A7"/>
        </w:rPr>
        <w:t> </w:t>
      </w:r>
      <w:hyperlink r:id="rId36">
        <w:r>
          <w:rPr>
            <w:color w:val="0096A7"/>
            <w:u w:val="thick" w:color="0096A7"/>
          </w:rPr>
          <w:t>Čalantika</w:t>
        </w:r>
      </w:hyperlink>
      <w:r>
        <w:rPr>
          <w:color w:val="070000"/>
        </w:rPr>
        <w:t>, kde žije více než 12 tisíc lidí. Více než polovina dospělých v Čalantice je negramotných, do školy nikdy nechodila. Stejně tak i většina dětí školního věku do školy chodit nemůže vůbec, nebo jen nepravidelně. </w:t>
      </w:r>
      <w:r>
        <w:rPr>
          <w:color w:val="333333"/>
        </w:rPr>
        <w:t>Často kvůli tomu, že děti musí často od útlého věku pracovat a přispívat do rodinného rozpočtu.</w:t>
      </w:r>
    </w:p>
    <w:p>
      <w:pPr>
        <w:spacing w:after="0" w:line="288" w:lineRule="auto"/>
        <w:sectPr>
          <w:pgSz w:w="14400" w:h="8100" w:orient="landscape"/>
          <w:pgMar w:top="240" w:bottom="0" w:left="20" w:right="160"/>
        </w:sectPr>
      </w:pPr>
    </w:p>
    <w:p>
      <w:pPr>
        <w:pStyle w:val="BodyText"/>
        <w:rPr>
          <w:sz w:val="20"/>
        </w:rPr>
      </w:pPr>
      <w:r>
        <w:rPr/>
        <w:pict>
          <v:rect style="position:absolute;margin-left:11.805pt;margin-top:9.046pt;width:237.61pt;height:373.09pt;mso-position-horizontal-relative:page;mso-position-vertical-relative:page;z-index:15740416" filled="false" stroked="true" strokeweight="1.5pt" strokecolor="#585858">
            <v:stroke dashstyle="solid"/>
            <w10:wrap type="none"/>
          </v:rect>
        </w:pict>
      </w:r>
      <w:r>
        <w:rPr/>
        <w:drawing>
          <wp:anchor distT="0" distB="0" distL="0" distR="0" allowOverlap="1" layoutInCell="1" locked="0" behindDoc="0" simplePos="0" relativeHeight="15740928">
            <wp:simplePos x="0" y="0"/>
            <wp:positionH relativeFrom="page">
              <wp:posOffset>3298697</wp:posOffset>
            </wp:positionH>
            <wp:positionV relativeFrom="page">
              <wp:posOffset>114985</wp:posOffset>
            </wp:positionV>
            <wp:extent cx="3272917" cy="4738116"/>
            <wp:effectExtent l="0" t="0" r="0" b="0"/>
            <wp:wrapNone/>
            <wp:docPr id="31" name="image27.jpeg"/>
            <wp:cNvGraphicFramePr>
              <a:graphicFrameLocks noChangeAspect="1"/>
            </wp:cNvGraphicFramePr>
            <a:graphic>
              <a:graphicData uri="http://schemas.openxmlformats.org/drawingml/2006/picture">
                <pic:pic>
                  <pic:nvPicPr>
                    <pic:cNvPr id="32" name="image27.jpeg"/>
                    <pic:cNvPicPr/>
                  </pic:nvPicPr>
                  <pic:blipFill>
                    <a:blip r:embed="rId37" cstate="print"/>
                    <a:stretch>
                      <a:fillRect/>
                    </a:stretch>
                  </pic:blipFill>
                  <pic:spPr>
                    <a:xfrm>
                      <a:off x="0" y="0"/>
                      <a:ext cx="3272917" cy="473811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p>
    <w:p>
      <w:pPr>
        <w:pStyle w:val="Heading1"/>
        <w:spacing w:line="249" w:lineRule="auto"/>
        <w:ind w:left="11592" w:hanging="228"/>
      </w:pPr>
      <w:r>
        <w:rPr/>
        <w:t>CO SE STALO PŘEDTÍM?</w:t>
      </w:r>
    </w:p>
    <w:p>
      <w:pPr>
        <w:pStyle w:val="BodyText"/>
        <w:rPr>
          <w:b/>
          <w:sz w:val="30"/>
        </w:rPr>
      </w:pPr>
    </w:p>
    <w:p>
      <w:pPr>
        <w:pStyle w:val="BodyText"/>
        <w:spacing w:before="8"/>
        <w:rPr>
          <w:b/>
        </w:rPr>
      </w:pPr>
    </w:p>
    <w:p>
      <w:pPr>
        <w:pStyle w:val="BodyText"/>
        <w:spacing w:line="249" w:lineRule="auto"/>
        <w:ind w:left="10920" w:right="372"/>
      </w:pPr>
      <w:r>
        <w:rPr/>
        <w:t>Zamysli se nad tím, co se děje na obrázku.</w:t>
      </w:r>
    </w:p>
    <w:p>
      <w:pPr>
        <w:pStyle w:val="BodyText"/>
        <w:spacing w:before="4"/>
        <w:rPr>
          <w:sz w:val="29"/>
        </w:rPr>
      </w:pPr>
    </w:p>
    <w:p>
      <w:pPr>
        <w:pStyle w:val="BodyText"/>
        <w:spacing w:before="1"/>
        <w:ind w:left="10920"/>
      </w:pPr>
      <w:r>
        <w:rPr/>
        <w:t>Co se asi stalo předtím?</w:t>
      </w:r>
    </w:p>
    <w:p>
      <w:pPr>
        <w:pStyle w:val="BodyText"/>
        <w:spacing w:before="5"/>
        <w:rPr>
          <w:sz w:val="30"/>
        </w:rPr>
      </w:pPr>
    </w:p>
    <w:p>
      <w:pPr>
        <w:pStyle w:val="BodyText"/>
        <w:ind w:left="10920"/>
      </w:pPr>
      <w:r>
        <w:rPr/>
        <w:t>Dokresli nebo napiš do</w:t>
      </w:r>
    </w:p>
    <w:p>
      <w:pPr>
        <w:pStyle w:val="BodyText"/>
        <w:spacing w:before="14"/>
        <w:ind w:left="10920"/>
      </w:pPr>
      <w:r>
        <w:rPr/>
        <w:t>prázdného okénka.</w:t>
      </w:r>
    </w:p>
    <w:sectPr>
      <w:pgSz w:w="14400" w:h="8100" w:orient="landscape"/>
      <w:pgMar w:top="160" w:bottom="280" w:left="20" w:right="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s-CZ" w:eastAsia="en-US" w:bidi="ar-SA"/>
    </w:rPr>
  </w:style>
  <w:style w:styleId="BodyText" w:type="paragraph">
    <w:name w:val="Body Text"/>
    <w:basedOn w:val="Normal"/>
    <w:uiPriority w:val="1"/>
    <w:qFormat/>
    <w:pPr/>
    <w:rPr>
      <w:rFonts w:ascii="Arial" w:hAnsi="Arial" w:eastAsia="Arial" w:cs="Arial"/>
      <w:sz w:val="28"/>
      <w:szCs w:val="28"/>
      <w:lang w:val="cs-CZ" w:eastAsia="en-US" w:bidi="ar-SA"/>
    </w:rPr>
  </w:style>
  <w:style w:styleId="Heading1" w:type="paragraph">
    <w:name w:val="Heading 1"/>
    <w:basedOn w:val="Normal"/>
    <w:uiPriority w:val="1"/>
    <w:qFormat/>
    <w:pPr>
      <w:spacing w:before="92"/>
      <w:ind w:left="1282"/>
      <w:outlineLvl w:val="1"/>
    </w:pPr>
    <w:rPr>
      <w:rFonts w:ascii="Arial" w:hAnsi="Arial" w:eastAsia="Arial" w:cs="Arial"/>
      <w:b/>
      <w:bCs/>
      <w:sz w:val="28"/>
      <w:szCs w:val="28"/>
      <w:lang w:val="cs-CZ" w:eastAsia="en-US" w:bidi="ar-SA"/>
    </w:rPr>
  </w:style>
  <w:style w:styleId="Title" w:type="paragraph">
    <w:name w:val="Title"/>
    <w:basedOn w:val="Normal"/>
    <w:uiPriority w:val="1"/>
    <w:qFormat/>
    <w:pPr>
      <w:spacing w:before="192"/>
      <w:ind w:left="4290"/>
    </w:pPr>
    <w:rPr>
      <w:rFonts w:ascii="Arial" w:hAnsi="Arial" w:eastAsia="Arial" w:cs="Arial"/>
      <w:sz w:val="108"/>
      <w:szCs w:val="108"/>
      <w:lang w:val="cs-CZ" w:eastAsia="en-US" w:bidi="ar-SA"/>
    </w:rPr>
  </w:style>
  <w:style w:styleId="ListParagraph" w:type="paragraph">
    <w:name w:val="List Paragraph"/>
    <w:basedOn w:val="Normal"/>
    <w:uiPriority w:val="1"/>
    <w:qFormat/>
    <w:pPr/>
    <w:rPr>
      <w:lang w:val="cs-CZ" w:eastAsia="en-US" w:bidi="ar-SA"/>
    </w:rPr>
  </w:style>
  <w:style w:styleId="TableParagraph" w:type="paragraph">
    <w:name w:val="Table Paragraph"/>
    <w:basedOn w:val="Normal"/>
    <w:uiPriority w:val="1"/>
    <w:qFormat/>
    <w:pPr>
      <w:spacing w:before="143"/>
      <w:ind w:left="144"/>
    </w:pPr>
    <w:rPr>
      <w:rFonts w:ascii="Arial" w:hAnsi="Arial" w:eastAsia="Arial" w:cs="Arial"/>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yperlink" Target="https://www.adra.cz/oddeleni-vzdelavani/komiksova-soutez" TargetMode="External"/><Relationship Id="rId11" Type="http://schemas.openxmlformats.org/officeDocument/2006/relationships/hyperlink" Target="http://calantika.cz/" TargetMode="External"/><Relationship Id="rId12" Type="http://schemas.openxmlformats.org/officeDocument/2006/relationships/hyperlink" Target="https://www.banglakids.cz/" TargetMode="External"/><Relationship Id="rId13" Type="http://schemas.openxmlformats.org/officeDocument/2006/relationships/hyperlink" Target="https://www.adra.cz/oddeleni-vzdelavani/komiksova-soutez/cile-udrzitelneho-rozvoje" TargetMode="External"/><Relationship Id="rId14" Type="http://schemas.openxmlformats.org/officeDocument/2006/relationships/hyperlink" Target="https://www.adra.cz/oddeleni-vzdelavani/komiksova-soutez/jak-s-komiksem-pracovat-ve-vyuce" TargetMode="External"/><Relationship Id="rId15" Type="http://schemas.openxmlformats.org/officeDocument/2006/relationships/image" Target="media/image6.jpe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20" Type="http://schemas.openxmlformats.org/officeDocument/2006/relationships/image" Target="media/image11.jpe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30" Type="http://schemas.openxmlformats.org/officeDocument/2006/relationships/image" Target="media/image21.jpeg"/><Relationship Id="rId31" Type="http://schemas.openxmlformats.org/officeDocument/2006/relationships/image" Target="media/image22.jpeg"/><Relationship Id="rId32" Type="http://schemas.openxmlformats.org/officeDocument/2006/relationships/image" Target="media/image23.jpe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hyperlink" Target="http://www.calantika.cz/cz/sekce/slum-calantika-4/" TargetMode="External"/><Relationship Id="rId37"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Kristýna Hejzlarová | ADRA</dc:creator>
  <dc:title>Jak na komiks II</dc:title>
  <dcterms:created xsi:type="dcterms:W3CDTF">2020-04-28T13:43:51Z</dcterms:created>
  <dcterms:modified xsi:type="dcterms:W3CDTF">2020-04-28T13:43:51Z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2020-04-27T00:00:00Z</vt:filetime>
  </property>
  <property fmtid="{D5CDD505-2E9C-101B-9397-08002B2CF9AE}" pid="3" name="Creator">
    <vt:lpwstr>Microsoft® PowerPoint® 2010</vt:lpwstr>
  </property>
  <property fmtid="{D5CDD505-2E9C-101B-9397-08002B2CF9AE}" pid="4" name="LastSaved">
    <vt:filetime>2020-04-28T00:00:00Z</vt:filetime>
  </property>
</Properties>
</file>