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1C" w:rsidRPr="00DD6ACC" w:rsidRDefault="00470D1C" w:rsidP="0097112D">
      <w:pPr>
        <w:pStyle w:val="Nadpis1"/>
      </w:pPr>
      <w:r w:rsidRPr="00DD6ACC">
        <w:t xml:space="preserve">Darovací smlouva na </w:t>
      </w:r>
      <w:r w:rsidR="00181B67" w:rsidRPr="00DD6ACC">
        <w:t>věcný</w:t>
      </w:r>
      <w:r w:rsidRPr="00DD6ACC">
        <w:t xml:space="preserve"> dar</w:t>
      </w:r>
    </w:p>
    <w:p w:rsidR="0097112D" w:rsidRDefault="0097112D" w:rsidP="0097112D">
      <w:pPr>
        <w:jc w:val="center"/>
      </w:pPr>
      <w:r w:rsidRPr="00575FF4">
        <w:t xml:space="preserve">uzavřená podle § </w:t>
      </w:r>
      <w:smartTag w:uri="urn:schemas-microsoft-com:office:smarttags" w:element="metricconverter">
        <w:smartTagPr>
          <w:attr w:name="ProductID" w:val="2055 a"/>
        </w:smartTagPr>
        <w:r w:rsidRPr="00575FF4">
          <w:t>2055 a</w:t>
        </w:r>
      </w:smartTag>
      <w:r>
        <w:t xml:space="preserve"> následujících O</w:t>
      </w:r>
      <w:r w:rsidRPr="00575FF4">
        <w:t>bčanského zákoníku</w:t>
      </w:r>
    </w:p>
    <w:p w:rsidR="00470D1C" w:rsidRDefault="00470D1C">
      <w:pPr>
        <w:rPr>
          <w:sz w:val="24"/>
        </w:rPr>
      </w:pPr>
    </w:p>
    <w:p w:rsidR="00470D1C" w:rsidRDefault="00470D1C">
      <w:pPr>
        <w:pStyle w:val="Nadpis3"/>
      </w:pPr>
      <w:r>
        <w:t>I.</w:t>
      </w:r>
    </w:p>
    <w:p w:rsidR="00BE08A3" w:rsidRPr="00784892" w:rsidRDefault="00470D1C" w:rsidP="0001339D">
      <w:pPr>
        <w:pStyle w:val="Nadpis3"/>
      </w:pPr>
      <w:r>
        <w:t>SMLUVNÍ STRANY</w:t>
      </w:r>
      <w:r w:rsidRPr="00784892">
        <w:t xml:space="preserve">                     </w:t>
      </w:r>
      <w:r w:rsidR="00A02CBD" w:rsidRPr="00784892">
        <w:t xml:space="preserve">                     </w:t>
      </w:r>
    </w:p>
    <w:p w:rsidR="00F512F5" w:rsidRDefault="00E8654A" w:rsidP="007530A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BEE">
        <w:rPr>
          <w:sz w:val="24"/>
          <w:szCs w:val="24"/>
        </w:rPr>
        <w:t xml:space="preserve">  </w:t>
      </w:r>
      <w:bookmarkStart w:id="0" w:name="pravidla"/>
    </w:p>
    <w:p w:rsidR="007530A4" w:rsidRPr="0078294B" w:rsidRDefault="00DC47F1" w:rsidP="00F512F5">
      <w:pPr>
        <w:autoSpaceDE w:val="0"/>
        <w:autoSpaceDN w:val="0"/>
        <w:adjustRightInd w:val="0"/>
        <w:ind w:left="2124" w:firstLine="708"/>
        <w:rPr>
          <w:color w:val="010131"/>
          <w:sz w:val="22"/>
          <w:szCs w:val="22"/>
        </w:rPr>
      </w:pPr>
      <w:r w:rsidRPr="0078294B">
        <w:rPr>
          <w:color w:val="010131"/>
          <w:sz w:val="22"/>
          <w:szCs w:val="22"/>
        </w:rPr>
        <w:t xml:space="preserve"> </w:t>
      </w:r>
      <w:bookmarkEnd w:id="0"/>
      <w:r w:rsidR="006329F0">
        <w:rPr>
          <w:color w:val="010131"/>
          <w:sz w:val="22"/>
          <w:szCs w:val="22"/>
        </w:rPr>
        <w:t xml:space="preserve"> J</w:t>
      </w:r>
      <w:r w:rsidR="00D01E61">
        <w:rPr>
          <w:color w:val="010131"/>
          <w:sz w:val="22"/>
          <w:szCs w:val="22"/>
        </w:rPr>
        <w:t>méno a příjmení/Firma</w:t>
      </w:r>
    </w:p>
    <w:p w:rsidR="00F512F5" w:rsidRPr="0078294B" w:rsidRDefault="00DC47F1" w:rsidP="007530A4">
      <w:pPr>
        <w:autoSpaceDE w:val="0"/>
        <w:autoSpaceDN w:val="0"/>
        <w:adjustRightInd w:val="0"/>
        <w:rPr>
          <w:sz w:val="22"/>
          <w:szCs w:val="22"/>
        </w:rPr>
      </w:pPr>
      <w:r w:rsidRPr="0078294B">
        <w:rPr>
          <w:sz w:val="22"/>
          <w:szCs w:val="22"/>
        </w:rPr>
        <w:tab/>
      </w:r>
      <w:r w:rsidRPr="0078294B">
        <w:rPr>
          <w:sz w:val="22"/>
          <w:szCs w:val="22"/>
        </w:rPr>
        <w:tab/>
      </w:r>
      <w:r w:rsidRPr="0078294B">
        <w:rPr>
          <w:sz w:val="22"/>
          <w:szCs w:val="22"/>
        </w:rPr>
        <w:tab/>
      </w:r>
      <w:r w:rsidRPr="0078294B">
        <w:rPr>
          <w:sz w:val="22"/>
          <w:szCs w:val="22"/>
        </w:rPr>
        <w:tab/>
        <w:t xml:space="preserve">  </w:t>
      </w:r>
      <w:r w:rsidR="007D30FE" w:rsidRPr="0078294B">
        <w:rPr>
          <w:sz w:val="22"/>
          <w:szCs w:val="22"/>
        </w:rPr>
        <w:t>Adresa:</w:t>
      </w:r>
    </w:p>
    <w:p w:rsidR="00A02875" w:rsidRPr="0078294B" w:rsidRDefault="007530A4" w:rsidP="00BE08A3">
      <w:pPr>
        <w:autoSpaceDE w:val="0"/>
        <w:autoSpaceDN w:val="0"/>
        <w:adjustRightInd w:val="0"/>
        <w:rPr>
          <w:sz w:val="22"/>
          <w:szCs w:val="22"/>
        </w:rPr>
      </w:pPr>
      <w:r w:rsidRPr="0078294B">
        <w:rPr>
          <w:sz w:val="22"/>
          <w:szCs w:val="22"/>
        </w:rPr>
        <w:tab/>
      </w:r>
      <w:r w:rsidRPr="0078294B">
        <w:rPr>
          <w:sz w:val="22"/>
          <w:szCs w:val="22"/>
        </w:rPr>
        <w:tab/>
      </w:r>
      <w:r w:rsidRPr="0078294B">
        <w:rPr>
          <w:sz w:val="22"/>
          <w:szCs w:val="22"/>
        </w:rPr>
        <w:tab/>
      </w:r>
      <w:r w:rsidRPr="0078294B">
        <w:rPr>
          <w:sz w:val="22"/>
          <w:szCs w:val="22"/>
        </w:rPr>
        <w:tab/>
      </w:r>
      <w:r w:rsidR="00F512F5" w:rsidRPr="0078294B">
        <w:rPr>
          <w:sz w:val="22"/>
          <w:szCs w:val="22"/>
        </w:rPr>
        <w:t xml:space="preserve">  </w:t>
      </w:r>
      <w:r w:rsidR="0097112D">
        <w:rPr>
          <w:sz w:val="22"/>
          <w:szCs w:val="22"/>
        </w:rPr>
        <w:t>IČ:</w:t>
      </w:r>
      <w:r w:rsidR="0097112D">
        <w:rPr>
          <w:sz w:val="22"/>
          <w:szCs w:val="22"/>
        </w:rPr>
        <w:tab/>
      </w:r>
      <w:r w:rsidR="0097112D">
        <w:rPr>
          <w:sz w:val="22"/>
          <w:szCs w:val="22"/>
        </w:rPr>
        <w:tab/>
      </w:r>
      <w:r w:rsidRPr="0078294B">
        <w:rPr>
          <w:sz w:val="22"/>
          <w:szCs w:val="22"/>
        </w:rPr>
        <w:t xml:space="preserve">DIČ: </w:t>
      </w:r>
    </w:p>
    <w:p w:rsidR="00056352" w:rsidRDefault="00F57BEE" w:rsidP="00A02875">
      <w:pPr>
        <w:rPr>
          <w:sz w:val="22"/>
          <w:szCs w:val="22"/>
        </w:rPr>
      </w:pPr>
      <w:r w:rsidRPr="0078294B">
        <w:rPr>
          <w:i/>
          <w:sz w:val="22"/>
          <w:szCs w:val="22"/>
        </w:rPr>
        <w:tab/>
      </w:r>
      <w:r w:rsidRPr="0078294B">
        <w:rPr>
          <w:i/>
          <w:sz w:val="22"/>
          <w:szCs w:val="22"/>
        </w:rPr>
        <w:tab/>
      </w:r>
      <w:r w:rsidRPr="0078294B">
        <w:rPr>
          <w:i/>
          <w:sz w:val="22"/>
          <w:szCs w:val="22"/>
        </w:rPr>
        <w:tab/>
      </w:r>
      <w:r w:rsidRPr="0078294B">
        <w:rPr>
          <w:i/>
          <w:sz w:val="22"/>
          <w:szCs w:val="22"/>
        </w:rPr>
        <w:tab/>
        <w:t xml:space="preserve">  </w:t>
      </w:r>
      <w:r w:rsidR="006329F0">
        <w:rPr>
          <w:sz w:val="22"/>
          <w:szCs w:val="22"/>
        </w:rPr>
        <w:t>Z</w:t>
      </w:r>
      <w:r w:rsidRPr="0078294B">
        <w:rPr>
          <w:sz w:val="22"/>
          <w:szCs w:val="22"/>
        </w:rPr>
        <w:t>astoupená:</w:t>
      </w:r>
    </w:p>
    <w:p w:rsidR="00056352" w:rsidRPr="0078294B" w:rsidRDefault="00056352" w:rsidP="00A0287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29F0">
        <w:rPr>
          <w:sz w:val="22"/>
          <w:szCs w:val="22"/>
        </w:rPr>
        <w:t xml:space="preserve">  K</w:t>
      </w:r>
      <w:r w:rsidR="00793619">
        <w:rPr>
          <w:sz w:val="22"/>
          <w:szCs w:val="22"/>
        </w:rPr>
        <w:t>ontaktní osoba (jméno, příjmení, tel. a email)</w:t>
      </w:r>
    </w:p>
    <w:p w:rsidR="00F57BEE" w:rsidRPr="0078294B" w:rsidRDefault="00F57BEE" w:rsidP="00D24220">
      <w:pPr>
        <w:rPr>
          <w:i/>
          <w:sz w:val="22"/>
          <w:szCs w:val="22"/>
        </w:rPr>
      </w:pPr>
      <w:r w:rsidRPr="0078294B">
        <w:rPr>
          <w:sz w:val="22"/>
          <w:szCs w:val="22"/>
        </w:rPr>
        <w:tab/>
      </w:r>
      <w:r w:rsidRPr="0078294B">
        <w:rPr>
          <w:sz w:val="22"/>
          <w:szCs w:val="22"/>
        </w:rPr>
        <w:tab/>
      </w:r>
    </w:p>
    <w:p w:rsidR="00470D1C" w:rsidRPr="0097112D" w:rsidRDefault="00470D1C">
      <w:pPr>
        <w:jc w:val="center"/>
        <w:rPr>
          <w:i/>
        </w:rPr>
      </w:pPr>
      <w:r w:rsidRPr="0097112D">
        <w:rPr>
          <w:i/>
        </w:rPr>
        <w:t>(dále jen „dárce“)</w:t>
      </w:r>
    </w:p>
    <w:p w:rsidR="00470D1C" w:rsidRDefault="00470D1C">
      <w:pPr>
        <w:jc w:val="center"/>
        <w:rPr>
          <w:i/>
          <w:sz w:val="24"/>
        </w:rPr>
      </w:pPr>
    </w:p>
    <w:p w:rsidR="00470D1C" w:rsidRPr="0001339D" w:rsidRDefault="00470D1C" w:rsidP="0001339D">
      <w:pPr>
        <w:jc w:val="center"/>
        <w:rPr>
          <w:sz w:val="24"/>
        </w:rPr>
      </w:pPr>
      <w:r>
        <w:t>a</w:t>
      </w:r>
    </w:p>
    <w:p w:rsidR="00470D1C" w:rsidRDefault="00470D1C">
      <w:pPr>
        <w:pStyle w:val="Nadpis2"/>
      </w:pPr>
    </w:p>
    <w:p w:rsidR="00470D1C" w:rsidRPr="0097112D" w:rsidRDefault="00D54620" w:rsidP="00D54620">
      <w:pPr>
        <w:pStyle w:val="Nadpis2"/>
        <w:ind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29210</wp:posOffset>
            </wp:positionV>
            <wp:extent cx="874395" cy="1014730"/>
            <wp:effectExtent l="0" t="0" r="0" b="0"/>
            <wp:wrapTight wrapText="bothSides">
              <wp:wrapPolygon edited="0">
                <wp:start x="0" y="0"/>
                <wp:lineTo x="0" y="21086"/>
                <wp:lineTo x="21176" y="21086"/>
                <wp:lineTo x="2117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kalni logo ADRA c-b mini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D1C" w:rsidRPr="00D2593F">
        <w:rPr>
          <w:sz w:val="20"/>
          <w:szCs w:val="22"/>
        </w:rPr>
        <w:t>ADRA</w:t>
      </w:r>
      <w:r w:rsidR="00FD7044">
        <w:rPr>
          <w:sz w:val="20"/>
          <w:szCs w:val="22"/>
        </w:rPr>
        <w:t xml:space="preserve">, o. p. s. </w:t>
      </w:r>
    </w:p>
    <w:p w:rsidR="00D24220" w:rsidRDefault="00470D1C" w:rsidP="00D54620">
      <w:pPr>
        <w:ind w:firstLine="708"/>
        <w:rPr>
          <w:szCs w:val="22"/>
        </w:rPr>
      </w:pPr>
      <w:r w:rsidRPr="00D2593F">
        <w:rPr>
          <w:szCs w:val="22"/>
        </w:rPr>
        <w:t>Klikatá 1238/90c, 158 00, Praha 5 – Jinonice</w:t>
      </w:r>
    </w:p>
    <w:p w:rsidR="00D24220" w:rsidRPr="004300B7" w:rsidRDefault="006329F0" w:rsidP="0097112D">
      <w:pPr>
        <w:ind w:left="1416" w:firstLine="708"/>
      </w:pPr>
      <w:r>
        <w:t>z</w:t>
      </w:r>
      <w:r w:rsidR="00D24220" w:rsidRPr="004300B7">
        <w:t xml:space="preserve">apsána v rejstříku obecně prospěšných společností vedeném Městským soudem v Praze </w:t>
      </w:r>
      <w:r w:rsidR="00D24220" w:rsidRPr="004300B7">
        <w:tab/>
        <w:t>v oddíle O, vložce 1196</w:t>
      </w:r>
    </w:p>
    <w:p w:rsidR="00FD7044" w:rsidRDefault="00470D1C" w:rsidP="00D24220">
      <w:pPr>
        <w:ind w:firstLine="708"/>
        <w:rPr>
          <w:szCs w:val="22"/>
        </w:rPr>
      </w:pPr>
      <w:r w:rsidRPr="00D2593F">
        <w:rPr>
          <w:szCs w:val="22"/>
        </w:rPr>
        <w:t xml:space="preserve">Tel.: +420 257 090 641, </w:t>
      </w:r>
    </w:p>
    <w:p w:rsidR="00470D1C" w:rsidRDefault="00470D1C">
      <w:pPr>
        <w:ind w:firstLine="708"/>
        <w:rPr>
          <w:szCs w:val="22"/>
        </w:rPr>
      </w:pPr>
      <w:r w:rsidRPr="00D2593F">
        <w:rPr>
          <w:szCs w:val="22"/>
        </w:rPr>
        <w:t>IČO: 61388122, DIČ: CZ61388122</w:t>
      </w:r>
    </w:p>
    <w:p w:rsidR="00793619" w:rsidRDefault="006329F0" w:rsidP="000F3887">
      <w:pPr>
        <w:ind w:left="2124" w:firstLine="708"/>
        <w:rPr>
          <w:szCs w:val="22"/>
        </w:rPr>
      </w:pPr>
      <w:r>
        <w:rPr>
          <w:szCs w:val="22"/>
        </w:rPr>
        <w:t>Z</w:t>
      </w:r>
      <w:r w:rsidR="00793619" w:rsidRPr="00793619">
        <w:rPr>
          <w:szCs w:val="22"/>
        </w:rPr>
        <w:t xml:space="preserve">astoupená: </w:t>
      </w:r>
      <w:bookmarkStart w:id="1" w:name="_GoBack"/>
      <w:bookmarkEnd w:id="1"/>
      <w:r w:rsidR="00F24A31">
        <w:rPr>
          <w:szCs w:val="22"/>
        </w:rPr>
        <w:t>Ing. Radomír</w:t>
      </w:r>
      <w:r w:rsidR="00011BCF">
        <w:rPr>
          <w:szCs w:val="22"/>
        </w:rPr>
        <w:t xml:space="preserve"> Špinka</w:t>
      </w:r>
      <w:r w:rsidR="00800201">
        <w:rPr>
          <w:szCs w:val="22"/>
        </w:rPr>
        <w:t>, ředitel</w:t>
      </w:r>
    </w:p>
    <w:p w:rsidR="00793619" w:rsidRDefault="00D54620" w:rsidP="00D54620">
      <w:pPr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0F3887">
        <w:rPr>
          <w:szCs w:val="22"/>
        </w:rPr>
        <w:tab/>
      </w:r>
      <w:r w:rsidR="000F3887">
        <w:rPr>
          <w:szCs w:val="22"/>
        </w:rPr>
        <w:tab/>
      </w:r>
      <w:r w:rsidR="000F3887">
        <w:rPr>
          <w:szCs w:val="22"/>
        </w:rPr>
        <w:tab/>
      </w:r>
      <w:r w:rsidR="006C66B8">
        <w:rPr>
          <w:szCs w:val="22"/>
        </w:rPr>
        <w:t xml:space="preserve"> </w:t>
      </w:r>
      <w:r w:rsidR="006329F0">
        <w:rPr>
          <w:szCs w:val="22"/>
        </w:rPr>
        <w:t>K</w:t>
      </w:r>
      <w:r w:rsidR="00793619" w:rsidRPr="00793619">
        <w:rPr>
          <w:szCs w:val="22"/>
        </w:rPr>
        <w:t xml:space="preserve">ontaktní osoba: </w:t>
      </w:r>
      <w:r w:rsidR="000B55D7">
        <w:rPr>
          <w:szCs w:val="22"/>
        </w:rPr>
        <w:t xml:space="preserve">Bc. </w:t>
      </w:r>
      <w:r w:rsidR="00800201">
        <w:rPr>
          <w:szCs w:val="22"/>
        </w:rPr>
        <w:t xml:space="preserve">Jitka Chánová, vedoucí DC ADRA České Budějovice, </w:t>
      </w:r>
    </w:p>
    <w:p w:rsidR="00800201" w:rsidRDefault="00800201" w:rsidP="00D54620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dccb@adra.cz; 776 301 201</w:t>
      </w:r>
      <w:r>
        <w:rPr>
          <w:szCs w:val="22"/>
        </w:rPr>
        <w:tab/>
      </w:r>
    </w:p>
    <w:p w:rsidR="00793619" w:rsidRDefault="00793619">
      <w:pPr>
        <w:ind w:firstLine="708"/>
        <w:rPr>
          <w:szCs w:val="22"/>
        </w:rPr>
      </w:pPr>
    </w:p>
    <w:p w:rsidR="00470D1C" w:rsidRPr="0097112D" w:rsidRDefault="00470D1C" w:rsidP="0097112D">
      <w:pPr>
        <w:jc w:val="center"/>
        <w:rPr>
          <w:i/>
          <w:sz w:val="22"/>
        </w:rPr>
      </w:pPr>
      <w:r w:rsidRPr="0097112D">
        <w:rPr>
          <w:i/>
          <w:sz w:val="22"/>
        </w:rPr>
        <w:t>(dále jen „obdarovaný“)</w:t>
      </w:r>
    </w:p>
    <w:p w:rsidR="00470D1C" w:rsidRDefault="00470D1C">
      <w:pPr>
        <w:rPr>
          <w:sz w:val="24"/>
        </w:rPr>
      </w:pPr>
    </w:p>
    <w:p w:rsidR="00470D1C" w:rsidRDefault="00470D1C">
      <w:pPr>
        <w:pStyle w:val="Nadpis3"/>
      </w:pPr>
      <w:r>
        <w:t>II.</w:t>
      </w:r>
    </w:p>
    <w:p w:rsidR="00470D1C" w:rsidRDefault="00470D1C">
      <w:pPr>
        <w:pStyle w:val="Nadpis3"/>
      </w:pPr>
      <w:r>
        <w:t>PŘEDMĚT SMLOUVY</w:t>
      </w:r>
    </w:p>
    <w:p w:rsidR="00470D1C" w:rsidRDefault="00470D1C">
      <w:pPr>
        <w:rPr>
          <w:sz w:val="24"/>
        </w:rPr>
      </w:pPr>
    </w:p>
    <w:p w:rsidR="0097112D" w:rsidRPr="0097112D" w:rsidRDefault="0001339D" w:rsidP="002F07CB">
      <w:r w:rsidRPr="0097112D">
        <w:t xml:space="preserve">1. </w:t>
      </w:r>
      <w:r w:rsidR="00751281" w:rsidRPr="0097112D">
        <w:t xml:space="preserve"> </w:t>
      </w:r>
      <w:r w:rsidR="0097112D" w:rsidRPr="0097112D">
        <w:t>Dárce touto smlouvou bezplatně převádí vlastnické právo k níže specifikovanému daru na obdarovaného a obdarovaný dar do svého vlastnictví přijímá.</w:t>
      </w:r>
    </w:p>
    <w:p w:rsidR="00800201" w:rsidRDefault="0097112D" w:rsidP="002F07CB">
      <w:r>
        <w:t>2. Darem dle této smlouvy</w:t>
      </w:r>
      <w:r w:rsidR="00D64B65" w:rsidRPr="0097112D">
        <w:t xml:space="preserve"> je</w:t>
      </w:r>
      <w:r>
        <w:t xml:space="preserve"> věcný dar </w:t>
      </w:r>
      <w:r w:rsidR="00800201">
        <w:t>.........................................................................................................................................</w:t>
      </w:r>
      <w:r w:rsidR="00D64B65" w:rsidRPr="0097112D">
        <w:t xml:space="preserve"> </w:t>
      </w:r>
    </w:p>
    <w:p w:rsidR="00800201" w:rsidRDefault="00800201" w:rsidP="002F07CB">
      <w:pPr>
        <w:rPr>
          <w:szCs w:val="24"/>
        </w:rPr>
      </w:pPr>
    </w:p>
    <w:p w:rsidR="00800201" w:rsidRDefault="00D64B65" w:rsidP="002F07CB">
      <w:r w:rsidRPr="0097112D">
        <w:rPr>
          <w:szCs w:val="24"/>
        </w:rPr>
        <w:t>v</w:t>
      </w:r>
      <w:r w:rsidR="00800201">
        <w:rPr>
          <w:szCs w:val="24"/>
        </w:rPr>
        <w:t> </w:t>
      </w:r>
      <w:r w:rsidRPr="0097112D">
        <w:rPr>
          <w:szCs w:val="24"/>
        </w:rPr>
        <w:t>hodnot</w:t>
      </w:r>
      <w:r w:rsidR="00800201">
        <w:rPr>
          <w:szCs w:val="24"/>
        </w:rPr>
        <w:t>ě ................................................................</w:t>
      </w:r>
      <w:r w:rsidR="00A02CBD" w:rsidRPr="0097112D">
        <w:rPr>
          <w:b/>
          <w:bCs/>
          <w:szCs w:val="24"/>
        </w:rPr>
        <w:t xml:space="preserve">Kč </w:t>
      </w:r>
      <w:r w:rsidR="00470D1C" w:rsidRPr="0097112D">
        <w:rPr>
          <w:b/>
          <w:bCs/>
        </w:rPr>
        <w:t>(slovy</w:t>
      </w:r>
      <w:r w:rsidR="00800201">
        <w:rPr>
          <w:b/>
          <w:bCs/>
        </w:rPr>
        <w:t>........................................................................................................</w:t>
      </w:r>
      <w:r w:rsidR="00470D1C" w:rsidRPr="0097112D">
        <w:rPr>
          <w:b/>
          <w:bCs/>
        </w:rPr>
        <w:t>)</w:t>
      </w:r>
      <w:r w:rsidR="00A02CBD" w:rsidRPr="0097112D">
        <w:t>.</w:t>
      </w:r>
      <w:r w:rsidR="00FD7044" w:rsidRPr="0097112D">
        <w:t xml:space="preserve"> </w:t>
      </w:r>
    </w:p>
    <w:p w:rsidR="00800201" w:rsidRDefault="00800201" w:rsidP="002F07CB"/>
    <w:p w:rsidR="00470D1C" w:rsidRPr="0097112D" w:rsidRDefault="00FD7044" w:rsidP="002F07CB">
      <w:r w:rsidRPr="0097112D">
        <w:t xml:space="preserve">Dar je určený </w:t>
      </w:r>
      <w:r w:rsidR="00800201">
        <w:t>na: .............................................................................................................................................................................</w:t>
      </w:r>
    </w:p>
    <w:p w:rsidR="00470D1C" w:rsidRPr="0097112D" w:rsidRDefault="0097112D" w:rsidP="0078294B">
      <w:pPr>
        <w:tabs>
          <w:tab w:val="num" w:pos="142"/>
        </w:tabs>
        <w:ind w:left="142" w:hanging="142"/>
        <w:jc w:val="both"/>
      </w:pPr>
      <w:r>
        <w:t>3</w:t>
      </w:r>
      <w:r w:rsidR="00784892" w:rsidRPr="0097112D">
        <w:t xml:space="preserve">. </w:t>
      </w:r>
      <w:r w:rsidR="0026005C" w:rsidRPr="0097112D">
        <w:t xml:space="preserve">Věcný </w:t>
      </w:r>
      <w:r w:rsidR="00470D1C" w:rsidRPr="0097112D">
        <w:t>dar poskytuje dárce obdarovanému dobrovolně</w:t>
      </w:r>
      <w:r w:rsidR="0001339D" w:rsidRPr="0097112D">
        <w:t xml:space="preserve">. </w:t>
      </w:r>
    </w:p>
    <w:p w:rsidR="00470D1C" w:rsidRPr="0097112D" w:rsidRDefault="0097112D" w:rsidP="00E61F9D">
      <w:pPr>
        <w:pStyle w:val="Zkladntext"/>
        <w:tabs>
          <w:tab w:val="num" w:pos="0"/>
        </w:tabs>
        <w:rPr>
          <w:sz w:val="20"/>
        </w:rPr>
      </w:pPr>
      <w:r>
        <w:rPr>
          <w:sz w:val="20"/>
        </w:rPr>
        <w:t>4</w:t>
      </w:r>
      <w:r w:rsidR="00470D1C" w:rsidRPr="0097112D">
        <w:rPr>
          <w:sz w:val="20"/>
        </w:rPr>
        <w:t>. Obdarovaný dar přijímá do svého vlastnictví a zavazuje se poskytnut</w:t>
      </w:r>
      <w:r w:rsidR="00DE33EF" w:rsidRPr="0097112D">
        <w:rPr>
          <w:sz w:val="20"/>
        </w:rPr>
        <w:t>ý dar</w:t>
      </w:r>
      <w:r w:rsidR="00470D1C" w:rsidRPr="0097112D">
        <w:rPr>
          <w:sz w:val="20"/>
        </w:rPr>
        <w:t xml:space="preserve"> použít pouze v souladu se svými cíli a posláním</w:t>
      </w:r>
      <w:r w:rsidR="00DE33EF" w:rsidRPr="0097112D">
        <w:rPr>
          <w:sz w:val="20"/>
        </w:rPr>
        <w:t>.</w:t>
      </w:r>
    </w:p>
    <w:p w:rsidR="00470D1C" w:rsidRPr="0097112D" w:rsidRDefault="0097112D" w:rsidP="0097112D">
      <w:pPr>
        <w:pStyle w:val="Zkladntext"/>
        <w:tabs>
          <w:tab w:val="num" w:pos="0"/>
          <w:tab w:val="left" w:pos="284"/>
        </w:tabs>
        <w:rPr>
          <w:sz w:val="20"/>
        </w:rPr>
      </w:pPr>
      <w:r>
        <w:rPr>
          <w:sz w:val="20"/>
        </w:rPr>
        <w:t xml:space="preserve">5. </w:t>
      </w:r>
      <w:r w:rsidR="00470D1C" w:rsidRPr="0097112D">
        <w:rPr>
          <w:sz w:val="20"/>
        </w:rPr>
        <w:t xml:space="preserve">Obdarovaný může </w:t>
      </w:r>
      <w:r w:rsidR="0081385D" w:rsidRPr="0097112D">
        <w:rPr>
          <w:sz w:val="20"/>
        </w:rPr>
        <w:t xml:space="preserve">vrátit </w:t>
      </w:r>
      <w:r w:rsidR="007530A4" w:rsidRPr="0097112D">
        <w:rPr>
          <w:sz w:val="20"/>
        </w:rPr>
        <w:t xml:space="preserve">dárci </w:t>
      </w:r>
      <w:r w:rsidR="0081385D" w:rsidRPr="0097112D">
        <w:rPr>
          <w:sz w:val="20"/>
        </w:rPr>
        <w:t xml:space="preserve">v případě, že </w:t>
      </w:r>
      <w:r w:rsidR="007530A4" w:rsidRPr="0097112D">
        <w:rPr>
          <w:sz w:val="20"/>
        </w:rPr>
        <w:t xml:space="preserve">dárce </w:t>
      </w:r>
      <w:r w:rsidR="00470D1C" w:rsidRPr="0097112D">
        <w:rPr>
          <w:sz w:val="20"/>
        </w:rPr>
        <w:t xml:space="preserve">nepřiměřeným </w:t>
      </w:r>
      <w:r w:rsidR="00E61F9D" w:rsidRPr="0097112D">
        <w:rPr>
          <w:sz w:val="20"/>
        </w:rPr>
        <w:t>způsobem</w:t>
      </w:r>
      <w:r w:rsidR="0081385D" w:rsidRPr="0097112D">
        <w:rPr>
          <w:sz w:val="20"/>
        </w:rPr>
        <w:t xml:space="preserve"> </w:t>
      </w:r>
      <w:r w:rsidR="00470D1C" w:rsidRPr="0097112D">
        <w:rPr>
          <w:sz w:val="20"/>
        </w:rPr>
        <w:t>zasahuje do činnosti obdarovaného nebo poškozuje jeho dobré jméno.</w:t>
      </w:r>
    </w:p>
    <w:p w:rsidR="00417E90" w:rsidRPr="0097112D" w:rsidRDefault="0097112D" w:rsidP="00E61F9D">
      <w:pPr>
        <w:pStyle w:val="Zkladntext"/>
        <w:rPr>
          <w:sz w:val="20"/>
        </w:rPr>
      </w:pPr>
      <w:r>
        <w:rPr>
          <w:sz w:val="20"/>
        </w:rPr>
        <w:t>6</w:t>
      </w:r>
      <w:r w:rsidR="00417E90" w:rsidRPr="0097112D">
        <w:rPr>
          <w:sz w:val="20"/>
        </w:rPr>
        <w:t>. Darovací smlouva slouží mimo jiné dárci jako podklad pro účely daňového přiznání daně z příjmů dle zákona č. 586/1992 Sb. o daních z příjmů.</w:t>
      </w:r>
    </w:p>
    <w:p w:rsidR="00470D1C" w:rsidRPr="0078294B" w:rsidRDefault="00470D1C" w:rsidP="00BE08A3">
      <w:pPr>
        <w:pStyle w:val="Zkladntext"/>
        <w:tabs>
          <w:tab w:val="num" w:pos="142"/>
        </w:tabs>
        <w:ind w:left="142" w:hanging="142"/>
        <w:rPr>
          <w:sz w:val="22"/>
        </w:rPr>
      </w:pPr>
    </w:p>
    <w:p w:rsidR="00470D1C" w:rsidRDefault="00470D1C" w:rsidP="00BE08A3">
      <w:pPr>
        <w:pStyle w:val="Nadpis3"/>
        <w:tabs>
          <w:tab w:val="num" w:pos="142"/>
        </w:tabs>
        <w:ind w:left="142" w:hanging="142"/>
      </w:pPr>
      <w:r>
        <w:t>III.</w:t>
      </w:r>
    </w:p>
    <w:p w:rsidR="00470D1C" w:rsidRDefault="00470D1C" w:rsidP="00BE08A3">
      <w:pPr>
        <w:pStyle w:val="Nadpis3"/>
        <w:tabs>
          <w:tab w:val="num" w:pos="142"/>
        </w:tabs>
        <w:ind w:left="142" w:hanging="142"/>
      </w:pPr>
      <w:r>
        <w:t>ZÁVĚREČNÁ USTANOVENÍ</w:t>
      </w:r>
    </w:p>
    <w:p w:rsidR="00470D1C" w:rsidRDefault="00470D1C" w:rsidP="00BE08A3">
      <w:pPr>
        <w:pStyle w:val="Zkladntext"/>
        <w:tabs>
          <w:tab w:val="num" w:pos="142"/>
        </w:tabs>
        <w:ind w:left="142" w:hanging="142"/>
      </w:pPr>
    </w:p>
    <w:p w:rsidR="00470D1C" w:rsidRPr="0097112D" w:rsidRDefault="00A02875" w:rsidP="00E61F9D">
      <w:pPr>
        <w:pStyle w:val="Zkladntext"/>
        <w:tabs>
          <w:tab w:val="num" w:pos="0"/>
        </w:tabs>
        <w:rPr>
          <w:sz w:val="20"/>
        </w:rPr>
      </w:pPr>
      <w:r w:rsidRPr="0097112D">
        <w:rPr>
          <w:sz w:val="20"/>
        </w:rPr>
        <w:t>6</w:t>
      </w:r>
      <w:r w:rsidR="00470D1C" w:rsidRPr="0097112D">
        <w:rPr>
          <w:sz w:val="20"/>
        </w:rPr>
        <w:t xml:space="preserve">. Tato smlouva se vyhotovuje ve dvou provedeních, z nichž </w:t>
      </w:r>
      <w:r w:rsidR="0078294B" w:rsidRPr="0097112D">
        <w:rPr>
          <w:sz w:val="20"/>
        </w:rPr>
        <w:t>každá ze smluvních stran obdrží</w:t>
      </w:r>
      <w:r w:rsidR="00E61F9D" w:rsidRPr="0097112D">
        <w:rPr>
          <w:sz w:val="20"/>
        </w:rPr>
        <w:t xml:space="preserve"> </w:t>
      </w:r>
      <w:r w:rsidR="00470D1C" w:rsidRPr="0097112D">
        <w:rPr>
          <w:sz w:val="20"/>
        </w:rPr>
        <w:t>po jednom, a nabývá platnosti a účinnosti dnem jejího podpisu oběma smluvními stranami.</w:t>
      </w:r>
    </w:p>
    <w:p w:rsidR="002F07CB" w:rsidRPr="0097112D" w:rsidRDefault="00A02875" w:rsidP="0078294B">
      <w:pPr>
        <w:pStyle w:val="Zkladntext"/>
        <w:tabs>
          <w:tab w:val="num" w:pos="142"/>
        </w:tabs>
        <w:ind w:left="142" w:hanging="142"/>
        <w:rPr>
          <w:sz w:val="20"/>
        </w:rPr>
      </w:pPr>
      <w:r w:rsidRPr="0097112D">
        <w:rPr>
          <w:sz w:val="20"/>
        </w:rPr>
        <w:t>7</w:t>
      </w:r>
      <w:r w:rsidR="00470D1C" w:rsidRPr="0097112D">
        <w:rPr>
          <w:sz w:val="20"/>
        </w:rPr>
        <w:t>. Smluvní strany prohlašují, že si tuto smlouvu před podpisem přečetly, že byla</w:t>
      </w:r>
      <w:r w:rsidR="002F07CB" w:rsidRPr="0097112D">
        <w:rPr>
          <w:sz w:val="20"/>
        </w:rPr>
        <w:t xml:space="preserve"> uzavřena po vzájemném ujednání</w:t>
      </w:r>
    </w:p>
    <w:p w:rsidR="00470D1C" w:rsidRPr="0097112D" w:rsidRDefault="00470D1C" w:rsidP="0078294B">
      <w:pPr>
        <w:pStyle w:val="Zkladntext"/>
        <w:tabs>
          <w:tab w:val="num" w:pos="142"/>
        </w:tabs>
        <w:ind w:left="142" w:hanging="142"/>
        <w:rPr>
          <w:sz w:val="20"/>
        </w:rPr>
      </w:pPr>
      <w:r w:rsidRPr="0097112D">
        <w:rPr>
          <w:sz w:val="20"/>
        </w:rPr>
        <w:t>podle jejich pravé a svobodné vůle. Autentičnost této smlouvy potvrzují svým podpisem.</w:t>
      </w:r>
    </w:p>
    <w:p w:rsidR="00470D1C" w:rsidRPr="0078294B" w:rsidRDefault="00470D1C" w:rsidP="00BE08A3">
      <w:pPr>
        <w:pStyle w:val="Zkladntext"/>
        <w:tabs>
          <w:tab w:val="num" w:pos="142"/>
        </w:tabs>
        <w:ind w:left="142" w:hanging="142"/>
        <w:rPr>
          <w:sz w:val="14"/>
        </w:rPr>
      </w:pPr>
    </w:p>
    <w:p w:rsidR="00470D1C" w:rsidRPr="0078294B" w:rsidRDefault="00470D1C" w:rsidP="00BE08A3">
      <w:pPr>
        <w:pStyle w:val="Zkladntext"/>
        <w:tabs>
          <w:tab w:val="num" w:pos="142"/>
        </w:tabs>
        <w:ind w:left="142" w:hanging="142"/>
        <w:rPr>
          <w:sz w:val="14"/>
        </w:rPr>
      </w:pPr>
    </w:p>
    <w:p w:rsidR="00800201" w:rsidRDefault="00800201" w:rsidP="00BE08A3">
      <w:pPr>
        <w:pStyle w:val="Zkladntext"/>
        <w:tabs>
          <w:tab w:val="num" w:pos="142"/>
        </w:tabs>
        <w:ind w:left="142" w:hanging="142"/>
        <w:rPr>
          <w:sz w:val="22"/>
        </w:rPr>
      </w:pPr>
    </w:p>
    <w:p w:rsidR="00470D1C" w:rsidRPr="0078294B" w:rsidRDefault="00470D1C" w:rsidP="00BE08A3">
      <w:pPr>
        <w:pStyle w:val="Zkladntext"/>
        <w:tabs>
          <w:tab w:val="num" w:pos="142"/>
        </w:tabs>
        <w:ind w:left="142" w:hanging="142"/>
        <w:rPr>
          <w:sz w:val="22"/>
        </w:rPr>
      </w:pPr>
      <w:r w:rsidRPr="0078294B">
        <w:rPr>
          <w:sz w:val="22"/>
        </w:rPr>
        <w:t>V</w:t>
      </w:r>
      <w:r w:rsidR="00784892" w:rsidRPr="0078294B">
        <w:rPr>
          <w:sz w:val="22"/>
        </w:rPr>
        <w:t xml:space="preserve"> </w:t>
      </w:r>
      <w:r w:rsidR="00800201">
        <w:rPr>
          <w:sz w:val="22"/>
        </w:rPr>
        <w:t>.............................................................., dne .....................................</w:t>
      </w:r>
    </w:p>
    <w:p w:rsidR="00470D1C" w:rsidRPr="0078294B" w:rsidRDefault="00470D1C" w:rsidP="00BE08A3">
      <w:pPr>
        <w:pStyle w:val="Zkladntext"/>
        <w:tabs>
          <w:tab w:val="num" w:pos="142"/>
        </w:tabs>
        <w:ind w:left="142" w:hanging="142"/>
        <w:rPr>
          <w:sz w:val="22"/>
        </w:rPr>
      </w:pPr>
    </w:p>
    <w:p w:rsidR="00470D1C" w:rsidRDefault="00470D1C">
      <w:pPr>
        <w:pStyle w:val="Zkladntext"/>
        <w:rPr>
          <w:sz w:val="22"/>
        </w:rPr>
      </w:pPr>
    </w:p>
    <w:p w:rsidR="00800201" w:rsidRPr="0078294B" w:rsidRDefault="00800201">
      <w:pPr>
        <w:pStyle w:val="Zkladntext"/>
        <w:rPr>
          <w:sz w:val="22"/>
        </w:rPr>
      </w:pPr>
    </w:p>
    <w:p w:rsidR="00470D1C" w:rsidRPr="0078294B" w:rsidRDefault="00470D1C">
      <w:pPr>
        <w:pStyle w:val="Zkladntext"/>
        <w:rPr>
          <w:sz w:val="22"/>
        </w:rPr>
      </w:pPr>
    </w:p>
    <w:p w:rsidR="00470D1C" w:rsidRPr="0078294B" w:rsidRDefault="00470D1C">
      <w:pPr>
        <w:pStyle w:val="Zkladntext"/>
        <w:jc w:val="left"/>
        <w:rPr>
          <w:sz w:val="22"/>
        </w:rPr>
      </w:pPr>
      <w:r w:rsidRPr="0078294B">
        <w:rPr>
          <w:sz w:val="22"/>
        </w:rPr>
        <w:t xml:space="preserve">……………………………….                                      </w:t>
      </w:r>
      <w:r w:rsidR="0078294B">
        <w:rPr>
          <w:sz w:val="22"/>
        </w:rPr>
        <w:tab/>
      </w:r>
      <w:r w:rsidR="0078294B">
        <w:rPr>
          <w:sz w:val="22"/>
        </w:rPr>
        <w:tab/>
      </w:r>
      <w:r w:rsidR="0078294B">
        <w:rPr>
          <w:sz w:val="22"/>
        </w:rPr>
        <w:tab/>
      </w:r>
      <w:r w:rsidR="00417E90">
        <w:rPr>
          <w:sz w:val="22"/>
        </w:rPr>
        <w:t xml:space="preserve">          </w:t>
      </w:r>
      <w:r w:rsidRPr="0078294B">
        <w:rPr>
          <w:sz w:val="22"/>
        </w:rPr>
        <w:t xml:space="preserve"> ………………………………….</w:t>
      </w:r>
    </w:p>
    <w:p w:rsidR="00470D1C" w:rsidRPr="0078294B" w:rsidRDefault="00470D1C">
      <w:pPr>
        <w:pStyle w:val="Zkladntext"/>
        <w:rPr>
          <w:sz w:val="22"/>
        </w:rPr>
      </w:pPr>
      <w:r w:rsidRPr="0078294B">
        <w:rPr>
          <w:sz w:val="22"/>
        </w:rPr>
        <w:t xml:space="preserve">               za dárce </w:t>
      </w:r>
      <w:r w:rsidRPr="0078294B">
        <w:rPr>
          <w:sz w:val="22"/>
        </w:rPr>
        <w:tab/>
      </w:r>
      <w:r w:rsidRPr="0078294B">
        <w:rPr>
          <w:sz w:val="22"/>
        </w:rPr>
        <w:tab/>
      </w:r>
      <w:r w:rsidRPr="0078294B">
        <w:rPr>
          <w:sz w:val="22"/>
        </w:rPr>
        <w:tab/>
      </w:r>
      <w:r w:rsidRPr="0078294B">
        <w:rPr>
          <w:sz w:val="22"/>
        </w:rPr>
        <w:tab/>
      </w:r>
      <w:r w:rsidRPr="0078294B">
        <w:rPr>
          <w:sz w:val="22"/>
        </w:rPr>
        <w:tab/>
        <w:t xml:space="preserve">                  </w:t>
      </w:r>
      <w:r w:rsidR="0078294B">
        <w:rPr>
          <w:sz w:val="22"/>
        </w:rPr>
        <w:tab/>
      </w:r>
      <w:r w:rsidR="0078294B">
        <w:rPr>
          <w:sz w:val="22"/>
        </w:rPr>
        <w:tab/>
      </w:r>
      <w:r w:rsidR="0078294B">
        <w:rPr>
          <w:sz w:val="22"/>
        </w:rPr>
        <w:tab/>
      </w:r>
      <w:r w:rsidRPr="0078294B">
        <w:rPr>
          <w:sz w:val="22"/>
        </w:rPr>
        <w:t xml:space="preserve">za obdarovaného </w:t>
      </w:r>
    </w:p>
    <w:sectPr w:rsidR="00470D1C" w:rsidRPr="0078294B" w:rsidSect="0078294B">
      <w:headerReference w:type="even" r:id="rId9"/>
      <w:headerReference w:type="default" r:id="rId10"/>
      <w:pgSz w:w="11906" w:h="16838"/>
      <w:pgMar w:top="397" w:right="851" w:bottom="851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AFD" w:rsidRDefault="00787AFD">
      <w:r>
        <w:separator/>
      </w:r>
    </w:p>
  </w:endnote>
  <w:endnote w:type="continuationSeparator" w:id="0">
    <w:p w:rsidR="00787AFD" w:rsidRDefault="0078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AFD" w:rsidRDefault="00787AFD">
      <w:r>
        <w:separator/>
      </w:r>
    </w:p>
  </w:footnote>
  <w:footnote w:type="continuationSeparator" w:id="0">
    <w:p w:rsidR="00787AFD" w:rsidRDefault="00787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352" w:rsidRDefault="00D200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563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6352">
      <w:rPr>
        <w:rStyle w:val="slostrnky"/>
        <w:noProof/>
      </w:rPr>
      <w:t>1</w:t>
    </w:r>
    <w:r>
      <w:rPr>
        <w:rStyle w:val="slostrnky"/>
      </w:rPr>
      <w:fldChar w:fldCharType="end"/>
    </w:r>
  </w:p>
  <w:p w:rsidR="00056352" w:rsidRDefault="00056352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352" w:rsidRDefault="00056352">
    <w:pPr>
      <w:pStyle w:val="Zhlav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4BB5"/>
    <w:multiLevelType w:val="hybridMultilevel"/>
    <w:tmpl w:val="727EEE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622C8A"/>
    <w:multiLevelType w:val="hybridMultilevel"/>
    <w:tmpl w:val="F8E89F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E321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E93373"/>
    <w:multiLevelType w:val="hybridMultilevel"/>
    <w:tmpl w:val="39862E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C06FC7"/>
    <w:multiLevelType w:val="singleLevel"/>
    <w:tmpl w:val="D1123DF6"/>
    <w:lvl w:ilvl="0">
      <w:start w:val="2"/>
      <w:numFmt w:val="bullet"/>
      <w:lvlText w:val="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sz w:val="36"/>
      </w:rPr>
    </w:lvl>
  </w:abstractNum>
  <w:abstractNum w:abstractNumId="5">
    <w:nsid w:val="643A495F"/>
    <w:multiLevelType w:val="hybridMultilevel"/>
    <w:tmpl w:val="FD680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1D1EC8"/>
    <w:multiLevelType w:val="hybridMultilevel"/>
    <w:tmpl w:val="43381E0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EE3"/>
    <w:rsid w:val="00011BCF"/>
    <w:rsid w:val="0001339D"/>
    <w:rsid w:val="00022DC3"/>
    <w:rsid w:val="00056352"/>
    <w:rsid w:val="000B55D7"/>
    <w:rsid w:val="000C0510"/>
    <w:rsid w:val="000D2C83"/>
    <w:rsid w:val="000F3887"/>
    <w:rsid w:val="00107C91"/>
    <w:rsid w:val="00115482"/>
    <w:rsid w:val="001722A0"/>
    <w:rsid w:val="00181B67"/>
    <w:rsid w:val="001B1D49"/>
    <w:rsid w:val="0026005C"/>
    <w:rsid w:val="002601C3"/>
    <w:rsid w:val="0029198B"/>
    <w:rsid w:val="002F07CB"/>
    <w:rsid w:val="003220A8"/>
    <w:rsid w:val="00332B0F"/>
    <w:rsid w:val="00350035"/>
    <w:rsid w:val="0039286B"/>
    <w:rsid w:val="003E6F02"/>
    <w:rsid w:val="00414E7B"/>
    <w:rsid w:val="00417E90"/>
    <w:rsid w:val="00440D83"/>
    <w:rsid w:val="00470D1C"/>
    <w:rsid w:val="004779BE"/>
    <w:rsid w:val="00482B2D"/>
    <w:rsid w:val="004D602C"/>
    <w:rsid w:val="004F0D76"/>
    <w:rsid w:val="0053272F"/>
    <w:rsid w:val="00560335"/>
    <w:rsid w:val="006329F0"/>
    <w:rsid w:val="006552E8"/>
    <w:rsid w:val="006574B8"/>
    <w:rsid w:val="006C66B8"/>
    <w:rsid w:val="00706806"/>
    <w:rsid w:val="00732EE3"/>
    <w:rsid w:val="0075040C"/>
    <w:rsid w:val="00751281"/>
    <w:rsid w:val="007530A4"/>
    <w:rsid w:val="0078294B"/>
    <w:rsid w:val="00784892"/>
    <w:rsid w:val="00787AFD"/>
    <w:rsid w:val="00793619"/>
    <w:rsid w:val="007D30FE"/>
    <w:rsid w:val="00800201"/>
    <w:rsid w:val="00801F1E"/>
    <w:rsid w:val="0081385D"/>
    <w:rsid w:val="00831B9D"/>
    <w:rsid w:val="008806A0"/>
    <w:rsid w:val="008D1123"/>
    <w:rsid w:val="00932D3D"/>
    <w:rsid w:val="00940B04"/>
    <w:rsid w:val="0094627A"/>
    <w:rsid w:val="0097112D"/>
    <w:rsid w:val="009902BF"/>
    <w:rsid w:val="009B5BC3"/>
    <w:rsid w:val="00A02875"/>
    <w:rsid w:val="00A02CBD"/>
    <w:rsid w:val="00A815A0"/>
    <w:rsid w:val="00BD5B08"/>
    <w:rsid w:val="00BE08A3"/>
    <w:rsid w:val="00C85030"/>
    <w:rsid w:val="00C8596F"/>
    <w:rsid w:val="00D01670"/>
    <w:rsid w:val="00D01E61"/>
    <w:rsid w:val="00D20026"/>
    <w:rsid w:val="00D24220"/>
    <w:rsid w:val="00D2593F"/>
    <w:rsid w:val="00D35D75"/>
    <w:rsid w:val="00D54620"/>
    <w:rsid w:val="00D64B65"/>
    <w:rsid w:val="00D80249"/>
    <w:rsid w:val="00DC47F1"/>
    <w:rsid w:val="00DC59F2"/>
    <w:rsid w:val="00DD6ACC"/>
    <w:rsid w:val="00DE05BC"/>
    <w:rsid w:val="00DE33EF"/>
    <w:rsid w:val="00E138C1"/>
    <w:rsid w:val="00E51E3D"/>
    <w:rsid w:val="00E61F9D"/>
    <w:rsid w:val="00E62C34"/>
    <w:rsid w:val="00E8654A"/>
    <w:rsid w:val="00E94C65"/>
    <w:rsid w:val="00EE7912"/>
    <w:rsid w:val="00F04610"/>
    <w:rsid w:val="00F22D4E"/>
    <w:rsid w:val="00F24A31"/>
    <w:rsid w:val="00F2585D"/>
    <w:rsid w:val="00F25922"/>
    <w:rsid w:val="00F512F5"/>
    <w:rsid w:val="00F57BEE"/>
    <w:rsid w:val="00F6786B"/>
    <w:rsid w:val="00F81FC5"/>
    <w:rsid w:val="00F86527"/>
    <w:rsid w:val="00FC25EE"/>
    <w:rsid w:val="00FD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815A0"/>
  </w:style>
  <w:style w:type="paragraph" w:styleId="Nadpis1">
    <w:name w:val="heading 1"/>
    <w:basedOn w:val="Normln"/>
    <w:next w:val="Normln"/>
    <w:qFormat/>
    <w:rsid w:val="00A815A0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A815A0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A815A0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A815A0"/>
    <w:pPr>
      <w:keepNext/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815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15A0"/>
  </w:style>
  <w:style w:type="paragraph" w:styleId="Zkladntext">
    <w:name w:val="Body Text"/>
    <w:basedOn w:val="Normln"/>
    <w:link w:val="ZkladntextChar"/>
    <w:rsid w:val="00A815A0"/>
    <w:pPr>
      <w:jc w:val="both"/>
    </w:pPr>
    <w:rPr>
      <w:sz w:val="24"/>
    </w:rPr>
  </w:style>
  <w:style w:type="character" w:styleId="Hypertextovodkaz">
    <w:name w:val="Hyperlink"/>
    <w:basedOn w:val="Standardnpsmoodstavce"/>
    <w:rsid w:val="00A815A0"/>
    <w:rPr>
      <w:color w:val="0000FF"/>
      <w:u w:val="single"/>
    </w:rPr>
  </w:style>
  <w:style w:type="paragraph" w:styleId="Zpat">
    <w:name w:val="footer"/>
    <w:basedOn w:val="Normln"/>
    <w:rsid w:val="00A815A0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BE08A3"/>
  </w:style>
  <w:style w:type="character" w:styleId="Sledovanodkaz">
    <w:name w:val="FollowedHyperlink"/>
    <w:basedOn w:val="Standardnpsmoodstavce"/>
    <w:rsid w:val="009B5BC3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530A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530A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417E90"/>
    <w:rPr>
      <w:sz w:val="24"/>
    </w:rPr>
  </w:style>
  <w:style w:type="paragraph" w:styleId="Textbubliny">
    <w:name w:val="Balloon Text"/>
    <w:basedOn w:val="Normln"/>
    <w:link w:val="TextbublinyChar"/>
    <w:rsid w:val="00D54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54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74D6-3A2C-4408-8D4D-A8AD69EF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na finanční dar</vt:lpstr>
    </vt:vector>
  </TitlesOfParts>
  <Company>ADRA</Company>
  <LinksUpToDate>false</LinksUpToDate>
  <CharactersWithSpaces>2576</CharactersWithSpaces>
  <SharedDoc>false</SharedDoc>
  <HLinks>
    <vt:vector size="6" baseType="variant"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http://www.adra.cz/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na finanční dar</dc:title>
  <dc:creator>veronika.krausova</dc:creator>
  <cp:lastModifiedBy>uživatel</cp:lastModifiedBy>
  <cp:revision>9</cp:revision>
  <cp:lastPrinted>2015-05-25T20:02:00Z</cp:lastPrinted>
  <dcterms:created xsi:type="dcterms:W3CDTF">2014-04-10T14:46:00Z</dcterms:created>
  <dcterms:modified xsi:type="dcterms:W3CDTF">2015-08-13T11:11:00Z</dcterms:modified>
</cp:coreProperties>
</file>